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E1B3" w14:textId="4AD559E5" w:rsidR="00B4217D" w:rsidRDefault="00B4217D" w:rsidP="00C25EFD">
      <w:pPr>
        <w:pStyle w:val="NoSpacing"/>
        <w:rPr>
          <w:sz w:val="32"/>
          <w:szCs w:val="32"/>
        </w:rPr>
      </w:pPr>
      <w:r w:rsidRPr="00B4217D">
        <w:rPr>
          <w:sz w:val="32"/>
          <w:szCs w:val="32"/>
        </w:rPr>
        <w:t xml:space="preserve">Basic Molecular Biology: </w:t>
      </w:r>
      <w:r w:rsidR="005C14EA" w:rsidRPr="005C14EA">
        <w:rPr>
          <w:sz w:val="32"/>
          <w:szCs w:val="32"/>
        </w:rPr>
        <w:t>Nucleic Acid Extraction</w:t>
      </w:r>
    </w:p>
    <w:p w14:paraId="117BBB6B" w14:textId="6A518828" w:rsidR="005C14EA" w:rsidRDefault="00CF04A1" w:rsidP="00C25EFD">
      <w:pPr>
        <w:pStyle w:val="NoSpacing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Liquid Phase Extraction</w:t>
      </w:r>
    </w:p>
    <w:p w14:paraId="1F227438" w14:textId="77777777" w:rsidR="002B266F" w:rsidRDefault="002B266F" w:rsidP="00C25EFD">
      <w:pPr>
        <w:pStyle w:val="NoSpacing"/>
      </w:pPr>
    </w:p>
    <w:p w14:paraId="6BCCE6C5" w14:textId="77777777" w:rsidR="00CF04A1" w:rsidRDefault="00CF04A1" w:rsidP="00CF04A1">
      <w:pPr>
        <w:pStyle w:val="NoSpacing"/>
      </w:pPr>
      <w:r>
        <w:t>When performing liquid-phase nucleic acid extraction, a method called “alcohol precipitation” is used where contaminants such as organic solvents, salts, and proteins are removed from the nucleic acid in solution.</w:t>
      </w:r>
    </w:p>
    <w:p w14:paraId="2EBE0AEE" w14:textId="77777777" w:rsidR="00CF04A1" w:rsidRDefault="00CF04A1" w:rsidP="00CF04A1">
      <w:pPr>
        <w:pStyle w:val="NoSpacing"/>
      </w:pPr>
    </w:p>
    <w:p w14:paraId="4BB60D93" w14:textId="77777777" w:rsidR="00CF04A1" w:rsidRDefault="00CF04A1" w:rsidP="00CF04A1">
      <w:pPr>
        <w:pStyle w:val="NoSpacing"/>
      </w:pPr>
      <w:r>
        <w:t>In this method, as the name suggests, alcohol, along with high salt buffer, is used to precipitate nucleic acid out of the solution.</w:t>
      </w:r>
    </w:p>
    <w:p w14:paraId="22339453" w14:textId="77777777" w:rsidR="00CF04A1" w:rsidRDefault="00CF04A1" w:rsidP="00CF04A1">
      <w:pPr>
        <w:pStyle w:val="NoSpacing"/>
      </w:pPr>
    </w:p>
    <w:p w14:paraId="2FCDF86A" w14:textId="77777777" w:rsidR="00CF04A1" w:rsidRDefault="00CF04A1" w:rsidP="00CF04A1">
      <w:pPr>
        <w:pStyle w:val="NoSpacing"/>
      </w:pPr>
      <w:r>
        <w:t>Ethanol and isopropanol are commonly used in this process.</w:t>
      </w:r>
    </w:p>
    <w:p w14:paraId="0BBFC032" w14:textId="77777777" w:rsidR="00CF04A1" w:rsidRDefault="00CF04A1" w:rsidP="00CF04A1">
      <w:pPr>
        <w:pStyle w:val="NoSpacing"/>
      </w:pPr>
    </w:p>
    <w:p w14:paraId="563CEECB" w14:textId="77777777" w:rsidR="00CF04A1" w:rsidRDefault="00CF04A1" w:rsidP="00CF04A1">
      <w:pPr>
        <w:pStyle w:val="NoSpacing"/>
      </w:pPr>
      <w:r>
        <w:t xml:space="preserve">Ethanol is used to remove salts. Isopropanol is required to precipitate nucleic acid. </w:t>
      </w:r>
    </w:p>
    <w:p w14:paraId="7AA1B729" w14:textId="77777777" w:rsidR="00CF04A1" w:rsidRDefault="00CF04A1" w:rsidP="00CF04A1">
      <w:pPr>
        <w:pStyle w:val="NoSpacing"/>
      </w:pPr>
    </w:p>
    <w:p w14:paraId="28FCA2CC" w14:textId="77777777" w:rsidR="00CF04A1" w:rsidRDefault="00CF04A1" w:rsidP="00CF04A1">
      <w:pPr>
        <w:pStyle w:val="NoSpacing"/>
      </w:pPr>
      <w:r>
        <w:t>Add isopropanol and centrifuge to precipitate the nucleic acid as a pellet.</w:t>
      </w:r>
    </w:p>
    <w:p w14:paraId="7EFE2C2B" w14:textId="77777777" w:rsidR="00CF04A1" w:rsidRDefault="00CF04A1" w:rsidP="00CF04A1">
      <w:pPr>
        <w:pStyle w:val="NoSpacing"/>
      </w:pPr>
    </w:p>
    <w:p w14:paraId="77F1796F" w14:textId="77777777" w:rsidR="00CF04A1" w:rsidRDefault="00CF04A1" w:rsidP="00CF04A1">
      <w:pPr>
        <w:pStyle w:val="NoSpacing"/>
      </w:pPr>
      <w:r>
        <w:t xml:space="preserve">After the supernatant is discarded, add ethanol to remove co-precipitated salts and centrifuge to collect the precipitate. Discard the supernatant. </w:t>
      </w:r>
    </w:p>
    <w:p w14:paraId="05CC956F" w14:textId="77777777" w:rsidR="00CF04A1" w:rsidRDefault="00CF04A1" w:rsidP="00CF04A1">
      <w:pPr>
        <w:pStyle w:val="NoSpacing"/>
      </w:pPr>
    </w:p>
    <w:p w14:paraId="148D6B6A" w14:textId="77777777" w:rsidR="00CF04A1" w:rsidRDefault="00CF04A1" w:rsidP="00CF04A1">
      <w:pPr>
        <w:pStyle w:val="NoSpacing"/>
      </w:pPr>
      <w:r>
        <w:t>This nucleic acid pellet is clear, and difficult to observe by eye.</w:t>
      </w:r>
    </w:p>
    <w:p w14:paraId="105E7BCE" w14:textId="77777777" w:rsidR="00CF04A1" w:rsidRDefault="00CF04A1" w:rsidP="00CF04A1">
      <w:pPr>
        <w:pStyle w:val="NoSpacing"/>
      </w:pPr>
    </w:p>
    <w:p w14:paraId="13C04D74" w14:textId="77777777" w:rsidR="00CF04A1" w:rsidRDefault="00CF04A1" w:rsidP="00CF04A1">
      <w:pPr>
        <w:pStyle w:val="NoSpacing"/>
      </w:pPr>
      <w:r>
        <w:t xml:space="preserve">An additional ethanol wash can be completed </w:t>
      </w:r>
      <w:proofErr w:type="gramStart"/>
      <w:r>
        <w:t>in order to</w:t>
      </w:r>
      <w:proofErr w:type="gramEnd"/>
      <w:r>
        <w:t xml:space="preserve"> further purify the nucleic acid.</w:t>
      </w:r>
    </w:p>
    <w:p w14:paraId="536816C8" w14:textId="77777777" w:rsidR="00CF04A1" w:rsidRDefault="00CF04A1" w:rsidP="00CF04A1">
      <w:pPr>
        <w:pStyle w:val="NoSpacing"/>
      </w:pPr>
      <w:r>
        <w:t>Discard the ethanol wash solution very carefully as the nucleic acid pellet may dislodge.</w:t>
      </w:r>
    </w:p>
    <w:p w14:paraId="5B3EE6F9" w14:textId="77777777" w:rsidR="00CF04A1" w:rsidRDefault="00CF04A1" w:rsidP="00CF04A1">
      <w:pPr>
        <w:pStyle w:val="NoSpacing"/>
      </w:pPr>
    </w:p>
    <w:p w14:paraId="172FC303" w14:textId="77777777" w:rsidR="00CF04A1" w:rsidRDefault="00CF04A1" w:rsidP="00CF04A1">
      <w:pPr>
        <w:pStyle w:val="NoSpacing"/>
      </w:pPr>
      <w:r>
        <w:t>After a few washes, remove the residual alcohol by air-drying the pellet.</w:t>
      </w:r>
    </w:p>
    <w:p w14:paraId="1E591ACA" w14:textId="77777777" w:rsidR="00CF04A1" w:rsidRDefault="00CF04A1" w:rsidP="00CF04A1">
      <w:pPr>
        <w:pStyle w:val="NoSpacing"/>
      </w:pPr>
    </w:p>
    <w:p w14:paraId="5B6582E9" w14:textId="77777777" w:rsidR="00CF04A1" w:rsidRDefault="00CF04A1" w:rsidP="00CF04A1">
      <w:pPr>
        <w:pStyle w:val="NoSpacing"/>
      </w:pPr>
      <w:r>
        <w:t>Re-suspend the nucleic acid in nuclease-free water or a suitable buffer.</w:t>
      </w:r>
    </w:p>
    <w:p w14:paraId="4E295903" w14:textId="5DACC2CF" w:rsidR="00E57AFA" w:rsidRDefault="00CF04A1" w:rsidP="002B266F">
      <w:pPr>
        <w:pStyle w:val="NoSpacing"/>
      </w:pPr>
    </w:p>
    <w:sectPr w:rsidR="00E5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DDD12" w14:textId="77777777" w:rsidR="00C25EFD" w:rsidRDefault="00C25EFD" w:rsidP="00C25EFD">
      <w:pPr>
        <w:spacing w:after="0" w:line="240" w:lineRule="auto"/>
      </w:pPr>
      <w:r>
        <w:separator/>
      </w:r>
    </w:p>
  </w:endnote>
  <w:endnote w:type="continuationSeparator" w:id="0">
    <w:p w14:paraId="4B10A1ED" w14:textId="77777777" w:rsidR="00C25EFD" w:rsidRDefault="00C25EFD" w:rsidP="00C2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455A" w14:textId="77777777" w:rsidR="00C25EFD" w:rsidRDefault="00C25EFD" w:rsidP="00C25EFD">
      <w:pPr>
        <w:spacing w:after="0" w:line="240" w:lineRule="auto"/>
      </w:pPr>
      <w:r>
        <w:separator/>
      </w:r>
    </w:p>
  </w:footnote>
  <w:footnote w:type="continuationSeparator" w:id="0">
    <w:p w14:paraId="46A207C9" w14:textId="77777777" w:rsidR="00C25EFD" w:rsidRDefault="00C25EFD" w:rsidP="00C25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FD"/>
    <w:rsid w:val="00223E42"/>
    <w:rsid w:val="002B266F"/>
    <w:rsid w:val="005C14EA"/>
    <w:rsid w:val="006575F6"/>
    <w:rsid w:val="00A868DF"/>
    <w:rsid w:val="00B233C7"/>
    <w:rsid w:val="00B4217D"/>
    <w:rsid w:val="00C225BB"/>
    <w:rsid w:val="00C25EFD"/>
    <w:rsid w:val="00CF04A1"/>
    <w:rsid w:val="00DC2B29"/>
    <w:rsid w:val="00DF6ABE"/>
    <w:rsid w:val="00F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49DFA"/>
  <w15:chartTrackingRefBased/>
  <w15:docId w15:val="{67C35A07-1C36-4C97-8486-7A023ED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EFD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Ujj, Bence (CDC/DDPHSS/CSELS/DLS)</dc:creator>
  <cp:keywords/>
  <dc:description/>
  <cp:lastModifiedBy>Ujj, Bence (CDC/DDPHSS/CSELS/DLS)</cp:lastModifiedBy>
  <cp:revision>2</cp:revision>
  <dcterms:created xsi:type="dcterms:W3CDTF">2021-05-07T17:12:00Z</dcterms:created>
  <dcterms:modified xsi:type="dcterms:W3CDTF">2021-05-07T17:12:00Z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2021-04-05T18:31:20Z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74454a74-992b-48a7-b414-edd9a856c270</vt:lpwstr>
  </property>
  <property fmtid="{D5CDD505-2E9C-101B-9397-08002B2CF9AE}" pid="8" name="MSIP_Label_7b94a7b8-f06c-4dfe-bdcc-9b548fd58c31_ContentBits">
    <vt:lpwstr>0</vt:lpwstr>
  </property>
</Properties>
</file>