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BE9C" w14:textId="77777777" w:rsidR="000770E2" w:rsidRDefault="000770E2" w:rsidP="000770E2">
      <w:pPr>
        <w:spacing w:before="16"/>
        <w:ind w:firstLine="270"/>
        <w:rPr>
          <w:b/>
          <w:color w:val="1F487D"/>
          <w:sz w:val="36"/>
        </w:rPr>
      </w:pPr>
    </w:p>
    <w:p w14:paraId="338C91BD" w14:textId="15CE13DD" w:rsidR="00993637" w:rsidRPr="000770E2" w:rsidRDefault="00854BB4" w:rsidP="000770E2">
      <w:pPr>
        <w:spacing w:before="16"/>
        <w:ind w:firstLine="270"/>
        <w:rPr>
          <w:b/>
          <w:color w:val="1F487D"/>
          <w:sz w:val="36"/>
        </w:rPr>
      </w:pPr>
      <w:bookmarkStart w:id="0" w:name="_GoBack"/>
      <w:bookmarkEnd w:id="0"/>
      <w:r>
        <w:rPr>
          <w:b/>
          <w:color w:val="1F487D"/>
          <w:sz w:val="36"/>
        </w:rPr>
        <w:t>Beta-Hemolytic Streptococci on BAP Identification Chart</w:t>
      </w:r>
    </w:p>
    <w:p w14:paraId="32BFBF47" w14:textId="77777777" w:rsidR="00854BB4" w:rsidRDefault="00854BB4">
      <w:pPr>
        <w:pStyle w:val="Heading1"/>
        <w:spacing w:line="240" w:lineRule="auto"/>
        <w:rPr>
          <w:color w:val="17355D"/>
          <w:u w:val="thick" w:color="17355D"/>
        </w:rPr>
      </w:pPr>
    </w:p>
    <w:p w14:paraId="0119C271" w14:textId="77777777" w:rsidR="00993637" w:rsidRDefault="00854BB4">
      <w:pPr>
        <w:pStyle w:val="Heading1"/>
        <w:spacing w:line="240" w:lineRule="auto"/>
        <w:rPr>
          <w:u w:val="none"/>
        </w:rPr>
      </w:pPr>
      <w:r>
        <w:rPr>
          <w:color w:val="17355D"/>
          <w:u w:val="thick" w:color="17355D"/>
        </w:rPr>
        <w:t>Summary</w:t>
      </w:r>
    </w:p>
    <w:p w14:paraId="54450CA4" w14:textId="77777777" w:rsidR="00993637" w:rsidRDefault="00993637">
      <w:pPr>
        <w:rPr>
          <w:b/>
          <w:sz w:val="16"/>
        </w:rPr>
      </w:pPr>
    </w:p>
    <w:p w14:paraId="7802D421" w14:textId="77777777" w:rsidR="00993637" w:rsidRDefault="00854BB4">
      <w:pPr>
        <w:pStyle w:val="ListParagraph"/>
        <w:numPr>
          <w:ilvl w:val="0"/>
          <w:numId w:val="3"/>
        </w:numPr>
        <w:tabs>
          <w:tab w:val="left" w:pos="902"/>
        </w:tabs>
        <w:spacing w:before="52" w:line="278" w:lineRule="auto"/>
        <w:rPr>
          <w:b/>
          <w:sz w:val="24"/>
        </w:rPr>
      </w:pPr>
      <w:r>
        <w:rPr>
          <w:b/>
          <w:color w:val="595959"/>
          <w:sz w:val="24"/>
        </w:rPr>
        <w:t xml:space="preserve">Major pathogens: </w:t>
      </w:r>
      <w:r>
        <w:rPr>
          <w:b/>
          <w:i/>
          <w:color w:val="595959"/>
          <w:sz w:val="24"/>
        </w:rPr>
        <w:t xml:space="preserve">Streptococcus pyogenes </w:t>
      </w:r>
      <w:r>
        <w:rPr>
          <w:b/>
          <w:color w:val="595959"/>
          <w:sz w:val="24"/>
        </w:rPr>
        <w:t xml:space="preserve">(group A) &amp; </w:t>
      </w:r>
      <w:r>
        <w:rPr>
          <w:b/>
          <w:i/>
          <w:color w:val="595959"/>
          <w:sz w:val="24"/>
        </w:rPr>
        <w:t xml:space="preserve">S. agalactiae </w:t>
      </w:r>
      <w:r>
        <w:rPr>
          <w:b/>
          <w:color w:val="595959"/>
          <w:sz w:val="24"/>
        </w:rPr>
        <w:t>(group B). In abscesses and body fluids,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i/>
          <w:color w:val="595959"/>
          <w:sz w:val="24"/>
        </w:rPr>
        <w:t>S.</w:t>
      </w:r>
      <w:r>
        <w:rPr>
          <w:b/>
          <w:i/>
          <w:color w:val="595959"/>
          <w:spacing w:val="-4"/>
          <w:sz w:val="24"/>
        </w:rPr>
        <w:t xml:space="preserve"> </w:t>
      </w:r>
      <w:r>
        <w:rPr>
          <w:b/>
          <w:i/>
          <w:color w:val="595959"/>
          <w:sz w:val="24"/>
        </w:rPr>
        <w:t>anginosus</w:t>
      </w:r>
      <w:r>
        <w:rPr>
          <w:b/>
          <w:i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group</w:t>
      </w:r>
      <w:r>
        <w:rPr>
          <w:b/>
          <w:color w:val="595959"/>
          <w:spacing w:val="-2"/>
          <w:sz w:val="24"/>
        </w:rPr>
        <w:t xml:space="preserve"> </w:t>
      </w:r>
      <w:r>
        <w:rPr>
          <w:b/>
          <w:color w:val="595959"/>
          <w:sz w:val="24"/>
        </w:rPr>
        <w:t>(“</w:t>
      </w:r>
      <w:r>
        <w:rPr>
          <w:b/>
          <w:i/>
          <w:color w:val="595959"/>
          <w:sz w:val="24"/>
        </w:rPr>
        <w:t>S.</w:t>
      </w:r>
      <w:r>
        <w:rPr>
          <w:b/>
          <w:i/>
          <w:color w:val="595959"/>
          <w:spacing w:val="-2"/>
          <w:sz w:val="24"/>
        </w:rPr>
        <w:t xml:space="preserve"> </w:t>
      </w:r>
      <w:r>
        <w:rPr>
          <w:b/>
          <w:i/>
          <w:color w:val="595959"/>
          <w:sz w:val="24"/>
        </w:rPr>
        <w:t>milleri</w:t>
      </w:r>
      <w:r>
        <w:rPr>
          <w:b/>
          <w:color w:val="595959"/>
          <w:sz w:val="24"/>
        </w:rPr>
        <w:t>”)</w:t>
      </w:r>
      <w:r>
        <w:rPr>
          <w:b/>
          <w:color w:val="595959"/>
          <w:spacing w:val="-3"/>
          <w:sz w:val="24"/>
        </w:rPr>
        <w:t xml:space="preserve"> </w:t>
      </w:r>
      <w:r>
        <w:rPr>
          <w:b/>
          <w:color w:val="595959"/>
          <w:sz w:val="24"/>
        </w:rPr>
        <w:t>also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found.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All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are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catalase</w:t>
      </w:r>
      <w:r>
        <w:rPr>
          <w:b/>
          <w:color w:val="595959"/>
          <w:spacing w:val="-3"/>
          <w:sz w:val="24"/>
        </w:rPr>
        <w:t xml:space="preserve"> </w:t>
      </w:r>
      <w:r>
        <w:rPr>
          <w:b/>
          <w:color w:val="595959"/>
          <w:sz w:val="24"/>
        </w:rPr>
        <w:t>(-),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Gram</w:t>
      </w:r>
      <w:r>
        <w:rPr>
          <w:b/>
          <w:color w:val="595959"/>
          <w:spacing w:val="-3"/>
          <w:sz w:val="24"/>
        </w:rPr>
        <w:t xml:space="preserve"> </w:t>
      </w:r>
      <w:r>
        <w:rPr>
          <w:b/>
          <w:color w:val="595959"/>
          <w:sz w:val="24"/>
        </w:rPr>
        <w:t>(+)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cocci</w:t>
      </w:r>
      <w:r>
        <w:rPr>
          <w:b/>
          <w:color w:val="595959"/>
          <w:spacing w:val="-4"/>
          <w:sz w:val="24"/>
        </w:rPr>
        <w:t xml:space="preserve"> </w:t>
      </w:r>
      <w:r>
        <w:rPr>
          <w:b/>
          <w:color w:val="595959"/>
          <w:sz w:val="24"/>
        </w:rPr>
        <w:t>chains</w:t>
      </w:r>
    </w:p>
    <w:p w14:paraId="1F90F884" w14:textId="77777777" w:rsidR="00993637" w:rsidRDefault="00993637">
      <w:pPr>
        <w:rPr>
          <w:b/>
          <w:sz w:val="28"/>
        </w:rPr>
      </w:pPr>
    </w:p>
    <w:p w14:paraId="179AA39E" w14:textId="445DFAB2" w:rsidR="00993637" w:rsidRDefault="0041310D">
      <w:pPr>
        <w:spacing w:before="43" w:line="341" w:lineRule="exact"/>
        <w:ind w:left="265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D659633" wp14:editId="697398C9">
            <wp:simplePos x="0" y="0"/>
            <wp:positionH relativeFrom="column">
              <wp:posOffset>5463540</wp:posOffset>
            </wp:positionH>
            <wp:positionV relativeFrom="paragraph">
              <wp:posOffset>54610</wp:posOffset>
            </wp:positionV>
            <wp:extent cx="875030" cy="97663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D402787" wp14:editId="12B94F5C">
            <wp:simplePos x="0" y="0"/>
            <wp:positionH relativeFrom="column">
              <wp:posOffset>2698115</wp:posOffset>
            </wp:positionH>
            <wp:positionV relativeFrom="paragraph">
              <wp:posOffset>116840</wp:posOffset>
            </wp:positionV>
            <wp:extent cx="2765425" cy="914400"/>
            <wp:effectExtent l="0" t="0" r="0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392967" wp14:editId="5ECC1F99">
                <wp:simplePos x="0" y="0"/>
                <wp:positionH relativeFrom="page">
                  <wp:posOffset>5791200</wp:posOffset>
                </wp:positionH>
                <wp:positionV relativeFrom="paragraph">
                  <wp:posOffset>80010</wp:posOffset>
                </wp:positionV>
                <wp:extent cx="419100" cy="365760"/>
                <wp:effectExtent l="0" t="2540" r="0" b="317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42D16" w14:textId="77777777" w:rsidR="00993637" w:rsidRDefault="00854BB4">
                            <w:pPr>
                              <w:spacing w:before="77"/>
                              <w:ind w:left="187"/>
                            </w:pPr>
                            <w:r>
                              <w:t>2b.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29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6pt;margin-top:6.3pt;width:33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+8CwIAAP8DAAAOAAAAZHJzL2Uyb0RvYy54bWysU82O0zAQviPxDpbvNMnCFho1XS1dFSEt&#10;C9IuD+A4TmKReMzYbVKenrHdlgVuCB+s8fx8M/PNeH0zjwM7KHQaTMWLRc6ZMhIabbqKf33avXrH&#10;mfPCNGIAoyp+VI7fbF6+WE+2VFfQw9AoZARiXDnZivfe2zLLnOzVKNwCrDJkbAFH4emJXdagmAh9&#10;HLKrPF9mE2BjEaRyjrR3ycg3Eb9tlfSf29Ypz4aKU20+3hjvOtzZZi3KDoXttTyVIf6hilFoQ0kv&#10;UHfCC7ZH/RfUqCWCg9YvJIwZtK2WKvZA3RT5H9089sKq2AuR4+yFJvf/YOXD4Qsy3VR8xZkRI43o&#10;Sc2evYeZrQI7k3UlOT1acvMzqWnKsVNn70F+c8zAthemU7eIMPVKNFRdESKzZ6EJxwWQevoEDaUR&#10;ew8RaG5xDNQRGYzQaUrHy2RCKZKUb4pVkZNFkun18vrtMk4uE+U52KLzHxSMLAgVRxp8BBeHe+dD&#10;MaI8u4RcDgbd7PQwxAd29XZAdhC0JLt4Uuxge5G0q7xYXcemKDa5R8zfcAYT0AwE3JQyaCINofPE&#10;gZ/r+URrDc2RCEFIW0m/iIQe8AdnE21kxd33vUDF2fDREKlhfc8CnoX6LAgjKbTinrMkbn1a871F&#10;3fWEnMZm4JaIb3UkJUwoVXGqk7Ys9nX6EWGNn7+j169/u/kJAAD//wMAUEsDBBQABgAIAAAAIQBZ&#10;OJO13QAAAAkBAAAPAAAAZHJzL2Rvd25yZXYueG1sTI/NTsMwEITvSLyDtUjcqNMc+hPiVAgJjiBK&#10;qeC2jRcnaryOYrcJPD3LCY47M5r9ptxMvlNnGmIb2MB8loEiroNt2RnYvT7crEDFhGyxC0wGvijC&#10;prq8KLGwYeQXOm+TU1LCsUADTUp9oXWsG/IYZ6EnFu8zDB6TnIPTdsBRyn2n8yxbaI8ty4cGe7pv&#10;qD5uT97AePzY++/2aZ8YG/v4PLn3N3TGXF9Nd7egEk3pLwy/+IIOlTAdwoltVJ2B9TyXLUmMfAFK&#10;AuvlSoSDgWWWg65K/X9B9QMAAP//AwBQSwECLQAUAAYACAAAACEAtoM4kv4AAADhAQAAEwAAAAAA&#10;AAAAAAAAAAAAAAAAW0NvbnRlbnRfVHlwZXNdLnhtbFBLAQItABQABgAIAAAAIQA4/SH/1gAAAJQB&#10;AAALAAAAAAAAAAAAAAAAAC8BAABfcmVscy8ucmVsc1BLAQItABQABgAIAAAAIQBRh/+8CwIAAP8D&#10;AAAOAAAAAAAAAAAAAAAAAC4CAABkcnMvZTJvRG9jLnhtbFBLAQItABQABgAIAAAAIQBZOJO13QAA&#10;AAkBAAAPAAAAAAAAAAAAAAAAAGUEAABkcnMvZG93bnJldi54bWxQSwUGAAAAAAQABADzAAAAbwUA&#10;AAAA&#10;" stroked="f">
                <v:fill opacity="59110f"/>
                <v:textbox inset="0,0,0,0">
                  <w:txbxContent>
                    <w:p w14:paraId="5D142D16" w14:textId="77777777" w:rsidR="00993637" w:rsidRDefault="00854BB4">
                      <w:pPr>
                        <w:spacing w:before="77"/>
                        <w:ind w:left="187"/>
                      </w:pPr>
                      <w:r>
                        <w:t>2b.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F63992" wp14:editId="57E50C98">
                <wp:simplePos x="0" y="0"/>
                <wp:positionH relativeFrom="page">
                  <wp:posOffset>3822065</wp:posOffset>
                </wp:positionH>
                <wp:positionV relativeFrom="paragraph">
                  <wp:posOffset>130810</wp:posOffset>
                </wp:positionV>
                <wp:extent cx="365760" cy="365760"/>
                <wp:effectExtent l="2540" t="5715" r="3175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6E5B" w14:textId="77777777" w:rsidR="00993637" w:rsidRDefault="00854BB4">
                            <w:pPr>
                              <w:spacing w:before="76"/>
                              <w:ind w:left="151"/>
                            </w:pPr>
                            <w:r>
                              <w:t>2a.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3992" id="Text Box 8" o:spid="_x0000_s1027" type="#_x0000_t202" style="position:absolute;left:0;text-align:left;margin-left:300.95pt;margin-top:10.3pt;width:28.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1rCAIAAAYEAAAOAAAAZHJzL2Uyb0RvYy54bWysU9tu2zAMfR+wfxD0vjjp0Kw14hRdigwD&#10;ugvQ7gNkWbaFyaJGKbGzrx8lJWm3vRXVg0DxckgeUqubaTBsr9BrsBVfzOacKSuh0bar+I/H7bsr&#10;znwQthEGrKr4QXl+s377ZjW6Ul1AD6ZRyAjE+nJ0Fe9DcGVReNmrQfgZOGXJ2AIOItATu6JBMRL6&#10;YIqL+XxZjICNQ5DKe9LeZSNfJ/y2VTJ8a1uvAjMVp9pCujHddbyL9UqUHQrXa3ksQ7ygikFoS0nP&#10;UHciCLZD/R/UoCWChzbMJAwFtK2WKvVA3Szm/3Tz0AunUi9Ejndnmvzrwcqv++/IdFNxGpQVA43o&#10;UU2BfYSJXUV2RudLcnpw5BYmUtOUU6fe3YP86ZmFTS9sp24RYeyVaKi6RYwsnoVmHB9B6vELNJRG&#10;7AIkoKnFIVJHZDBCpykdzpOJpUhSvl9efliSRZLpKMcMojwFO/Thk4KBRaHiSINP4GJ/70N2PbnE&#10;XB6MbrbamPTArt4YZHtBS7JNJ8ca14usvZ4vri9TUxSb3VP6v3CMjWgWIm5OGTWJhth55iBM9ZT4&#10;ThxFimpoDsQLQl5O+kwk9IC/ORtpMSvuf+0EKs7MZ0vcxi0+CXgS6pMgrKTQigfOsrgJedt3DnXX&#10;E3KenoVb4r/ViZunKo7l0rKl9o4fI27z83fyevq+6z8AAAD//wMAUEsDBBQABgAIAAAAIQB+Nzwi&#10;3wAAAAkBAAAPAAAAZHJzL2Rvd25yZXYueG1sTI/BTsMwEETvSPyDtUjcqN1IDW3IpkJIcAS1QAW3&#10;bWycqPE6it0m9OsxJziu5mnmbbmeXCdOZgitZ4T5TIEwXHvdskV4e328WYIIkVhT59kgfJsA6+ry&#10;oqRC+5E35rSNVqQSDgUhNDH2hZShboyjMPO94ZR9+cFRTOdgpR5oTOWuk5lSuXTUclpoqDcPjakP&#10;26NDGA+fO3dun3eRqdFPL5P9eCeLeH013d+BiGaKfzD86id1qJLT3h9ZB9Eh5Gq+SihCpnIQCcgX&#10;qwWIPcLtMgNZlfL/B9UPAAAA//8DAFBLAQItABQABgAIAAAAIQC2gziS/gAAAOEBAAATAAAAAAAA&#10;AAAAAAAAAAAAAABbQ29udGVudF9UeXBlc10ueG1sUEsBAi0AFAAGAAgAAAAhADj9If/WAAAAlAEA&#10;AAsAAAAAAAAAAAAAAAAALwEAAF9yZWxzLy5yZWxzUEsBAi0AFAAGAAgAAAAhAMx43WsIAgAABgQA&#10;AA4AAAAAAAAAAAAAAAAALgIAAGRycy9lMm9Eb2MueG1sUEsBAi0AFAAGAAgAAAAhAH43PCLfAAAA&#10;CQEAAA8AAAAAAAAAAAAAAAAAYgQAAGRycy9kb3ducmV2LnhtbFBLBQYAAAAABAAEAPMAAABuBQAA&#10;AAA=&#10;" stroked="f">
                <v:fill opacity="59110f"/>
                <v:textbox inset="0,0,0,0">
                  <w:txbxContent>
                    <w:p w14:paraId="64646E5B" w14:textId="77777777" w:rsidR="00993637" w:rsidRDefault="00854BB4">
                      <w:pPr>
                        <w:spacing w:before="76"/>
                        <w:ind w:left="151"/>
                      </w:pPr>
                      <w:r>
                        <w:t>2a.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0B781F" wp14:editId="0920FF29">
                <wp:simplePos x="0" y="0"/>
                <wp:positionH relativeFrom="page">
                  <wp:posOffset>3009265</wp:posOffset>
                </wp:positionH>
                <wp:positionV relativeFrom="paragraph">
                  <wp:posOffset>156210</wp:posOffset>
                </wp:positionV>
                <wp:extent cx="365760" cy="365760"/>
                <wp:effectExtent l="8890" t="2540" r="6350" b="31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13E33" w14:textId="77777777" w:rsidR="00993637" w:rsidRDefault="00854BB4">
                            <w:pPr>
                              <w:spacing w:before="77"/>
                              <w:ind w:left="183" w:right="181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781F" id="Text Box 7" o:spid="_x0000_s1028" type="#_x0000_t202" style="position:absolute;left:0;text-align:left;margin-left:236.95pt;margin-top:12.3pt;width:28.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tZCQIAAAYEAAAOAAAAZHJzL2Uyb0RvYy54bWysU19v0zAQf0fiO1h+p2mL1rKq6TQ6FSEN&#10;hrTxARzHSSwcnzm7Tcan52w3ZcAbwg/W+f787u535+3N2Bt2Uug12JIvZnPOlJVQa9uW/OvT4c07&#10;znwQthYGrCr5s/L8Zvf61XZwG7WEDkytkBGI9ZvBlbwLwW2KwstO9cLPwClLxgawF4Ge2BY1ioHQ&#10;e1Ms5/NVMQDWDkEq70l7l418l/CbRsnw0DReBWZKTrWFdGO6q3gXu63YtChcp+W5DPEPVfRCW0p6&#10;gboTQbAj6r+gei0RPDRhJqEvoGm0VKkH6mYx/6Obx044lXohcry70OT/H6z8fPqCTNclX3NmRU8j&#10;elJjYO9hZOvIzuD8hpweHbmFkdQ05dSpd/cgv3lmYd8J26pbRBg6JWqqbhEjixehGcdHkGr4BDWl&#10;EccACWhssI/UERmM0GlKz5fJxFIkKd+urtYrskgyneWYQWymYIc+fFDQsyiUHGnwCVyc7n3IrpNL&#10;zOXB6PqgjUkPbKu9QXYStCSHdHKscZ3I2uv54voqNUWx2T2l/w3H2IhmIeLmlFGTaIidZw7CWI2J&#10;7+XEbgX1M/GCkJeTPhMJHeAPzgZazJL770eBijPz0RK3cYsnASehmgRhJYWWPHCWxX3I2350qNuO&#10;kPP0LNwS/41O3MRB5SrO5dKypfbOHyNu88t38vr1fXc/AQAA//8DAFBLAwQUAAYACAAAACEAE9ei&#10;Zd8AAAAJAQAADwAAAGRycy9kb3ducmV2LnhtbEyPy07DMBBF90j8gzVI7KjT9EEJmVQICZagFqhg&#10;N42NHTUeR7HbBL4es4Ll6B7de6Zcj64VJ92HxjPCdJKB0Fx71bBBeH15uFqBCJFYUetZI3zpAOvq&#10;/KykQvmBN/q0jUakEg4FIdgYu0LKUFvtKEx8pzlln753FNPZG6l6GlK5a2WeZUvpqOG0YKnT91bX&#10;h+3RIQyHj537bp52kcmqx+fRvL+RQby8GO9uQUQ9xj8YfvWTOlTJae+PrIJoEebXs5uEIuTzJYgE&#10;LGbTBYg9wirPQVal/P9B9QMAAP//AwBQSwECLQAUAAYACAAAACEAtoM4kv4AAADhAQAAEwAAAAAA&#10;AAAAAAAAAAAAAAAAW0NvbnRlbnRfVHlwZXNdLnhtbFBLAQItABQABgAIAAAAIQA4/SH/1gAAAJQB&#10;AAALAAAAAAAAAAAAAAAAAC8BAABfcmVscy8ucmVsc1BLAQItABQABgAIAAAAIQB9YTtZCQIAAAYE&#10;AAAOAAAAAAAAAAAAAAAAAC4CAABkcnMvZTJvRG9jLnhtbFBLAQItABQABgAIAAAAIQAT16Jl3wAA&#10;AAkBAAAPAAAAAAAAAAAAAAAAAGMEAABkcnMvZG93bnJldi54bWxQSwUGAAAAAAQABADzAAAAbwUA&#10;AAAA&#10;" stroked="f">
                <v:fill opacity="59110f"/>
                <v:textbox inset="0,0,0,0">
                  <w:txbxContent>
                    <w:p w14:paraId="70E13E33" w14:textId="77777777" w:rsidR="00993637" w:rsidRDefault="00854BB4">
                      <w:pPr>
                        <w:spacing w:before="77"/>
                        <w:ind w:left="183" w:right="181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BB4">
        <w:rPr>
          <w:b/>
          <w:color w:val="17355D"/>
          <w:sz w:val="28"/>
          <w:u w:val="thick" w:color="17355D"/>
        </w:rPr>
        <w:t xml:space="preserve">Group A - </w:t>
      </w:r>
      <w:r w:rsidR="00854BB4">
        <w:rPr>
          <w:b/>
          <w:i/>
          <w:color w:val="17355D"/>
          <w:sz w:val="28"/>
          <w:u w:val="thick" w:color="17355D"/>
        </w:rPr>
        <w:t>S. pyogenes</w:t>
      </w:r>
    </w:p>
    <w:p w14:paraId="228398B3" w14:textId="77777777" w:rsidR="00993637" w:rsidRDefault="00854BB4">
      <w:pPr>
        <w:pStyle w:val="Heading1"/>
        <w:ind w:left="265"/>
        <w:rPr>
          <w:u w:val="none"/>
        </w:rPr>
      </w:pPr>
      <w:r>
        <w:rPr>
          <w:color w:val="17355D"/>
          <w:u w:val="thick" w:color="17355D"/>
        </w:rPr>
        <w:t>Characteristics</w:t>
      </w:r>
    </w:p>
    <w:p w14:paraId="2D85DCA0" w14:textId="77777777" w:rsidR="00993637" w:rsidRDefault="00993637">
      <w:pPr>
        <w:spacing w:before="10"/>
        <w:rPr>
          <w:b/>
          <w:sz w:val="23"/>
        </w:rPr>
      </w:pPr>
    </w:p>
    <w:p w14:paraId="036DB88D" w14:textId="77777777" w:rsidR="00993637" w:rsidRDefault="00854BB4">
      <w:pPr>
        <w:pStyle w:val="ListParagraph"/>
        <w:numPr>
          <w:ilvl w:val="1"/>
          <w:numId w:val="3"/>
        </w:numPr>
        <w:tabs>
          <w:tab w:val="left" w:pos="986"/>
        </w:tabs>
        <w:spacing w:before="52" w:line="276" w:lineRule="auto"/>
        <w:ind w:right="7726"/>
        <w:rPr>
          <w:sz w:val="24"/>
        </w:rPr>
      </w:pPr>
      <w:r>
        <w:rPr>
          <w:sz w:val="24"/>
        </w:rPr>
        <w:t>Colony Morphology and beta-hemolysis around colony</w:t>
      </w:r>
    </w:p>
    <w:p w14:paraId="234DA535" w14:textId="77777777" w:rsidR="00993637" w:rsidRDefault="00854BB4">
      <w:pPr>
        <w:pStyle w:val="ListParagraph"/>
        <w:numPr>
          <w:ilvl w:val="1"/>
          <w:numId w:val="3"/>
        </w:numPr>
        <w:tabs>
          <w:tab w:val="left" w:pos="986"/>
        </w:tabs>
        <w:spacing w:line="278" w:lineRule="auto"/>
        <w:ind w:right="7626"/>
        <w:rPr>
          <w:sz w:val="24"/>
        </w:rPr>
      </w:pPr>
      <w:r>
        <w:rPr>
          <w:sz w:val="24"/>
        </w:rPr>
        <w:t>a- Group A positive Latex or b- PYR</w:t>
      </w:r>
      <w:r>
        <w:rPr>
          <w:spacing w:val="-3"/>
          <w:sz w:val="24"/>
        </w:rPr>
        <w:t xml:space="preserve"> </w:t>
      </w:r>
      <w:r>
        <w:rPr>
          <w:sz w:val="24"/>
        </w:rPr>
        <w:t>(+)</w:t>
      </w:r>
    </w:p>
    <w:p w14:paraId="74C7ADA1" w14:textId="1200462C" w:rsidR="00993637" w:rsidRDefault="0041310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580C0E2F" wp14:editId="6A2624F5">
            <wp:simplePos x="0" y="0"/>
            <wp:positionH relativeFrom="column">
              <wp:posOffset>3450590</wp:posOffset>
            </wp:positionH>
            <wp:positionV relativeFrom="paragraph">
              <wp:posOffset>144145</wp:posOffset>
            </wp:positionV>
            <wp:extent cx="1987550" cy="9144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61890181" wp14:editId="5464AF1B">
            <wp:simplePos x="0" y="0"/>
            <wp:positionH relativeFrom="column">
              <wp:posOffset>2723515</wp:posOffset>
            </wp:positionH>
            <wp:positionV relativeFrom="paragraph">
              <wp:posOffset>158750</wp:posOffset>
            </wp:positionV>
            <wp:extent cx="725170" cy="89916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CEF5A" w14:textId="77777777" w:rsidR="00993637" w:rsidRDefault="00993637">
      <w:pPr>
        <w:spacing w:before="8"/>
        <w:rPr>
          <w:sz w:val="19"/>
        </w:rPr>
      </w:pPr>
    </w:p>
    <w:p w14:paraId="27571EE5" w14:textId="31AFC43E" w:rsidR="00993637" w:rsidRDefault="0041310D">
      <w:pPr>
        <w:spacing w:before="43" w:line="341" w:lineRule="exact"/>
        <w:ind w:left="270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0BA94C" wp14:editId="6D3BAA91">
                <wp:simplePos x="0" y="0"/>
                <wp:positionH relativeFrom="page">
                  <wp:posOffset>3034665</wp:posOffset>
                </wp:positionH>
                <wp:positionV relativeFrom="paragraph">
                  <wp:posOffset>-163830</wp:posOffset>
                </wp:positionV>
                <wp:extent cx="365760" cy="365760"/>
                <wp:effectExtent l="5715" t="6985" r="0" b="825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9D4E" w14:textId="77777777" w:rsidR="00993637" w:rsidRDefault="00854BB4">
                            <w:pPr>
                              <w:spacing w:before="77"/>
                              <w:ind w:left="182" w:right="183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A94C" id="Text Box 6" o:spid="_x0000_s1029" type="#_x0000_t202" style="position:absolute;left:0;text-align:left;margin-left:238.95pt;margin-top:-12.9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NRCQIAAAYEAAAOAAAAZHJzL2Uyb0RvYy54bWysU19v0zAQf0fiO1h+p2k3rbCo6TQ6FSEN&#10;hrTxARzHSSwcnzm7Tcan52w3ZcAbwg/W+f787u53583NNBh2VOg12IqvFkvOlJXQaNtV/OvT/s07&#10;znwQthEGrKr4s/L8Zvv61WZ0pbqAHkyjkBGI9eXoKt6H4Mqi8LJXg/ALcMqSsQUcRKAndkWDYiT0&#10;wRQXy+W6GAEbhyCV96S9y0a+Tfhtq2R4aFuvAjMVp9pCujHddbyL7UaUHQrXa3kqQ/xDFYPQlpKe&#10;oe5EEOyA+i+oQUsED21YSBgKaFstVeqBulkt/+jmsRdOpV6IHO/ONPn/Bys/H78g003F15xZMdCI&#10;ntQU2HuY2DqyMzpfktOjI7cwkZqmnDr17h7kN88s7HphO3WLCGOvREPVrWJk8SI04/gIUo+foKE0&#10;4hAgAU0tDpE6IoMROk3p+TyZWIok5eX66u2aLJJMJzlmEOUc7NCHDwoGFoWKIw0+gYvjvQ/ZdXaJ&#10;uTwY3ey1MemBXb0zyI6ClmSfTo41rhdZe71cXV+lpig2u6f0v+EYG9EsRNycMmoSDbHzzEGY6inx&#10;fTmzW0PzTLwg5OWkz0RCD/iDs5EWs+L++0Gg4sx8tMRt3OJZwFmoZ0FYSaEVD5xlcRfyth8c6q4n&#10;5Dw9C7fEf6sTN3FQuYpTubRsqb3Tx4jb/PKdvH593+1PAAAA//8DAFBLAwQUAAYACAAAACEAkGp7&#10;NeAAAAAKAQAADwAAAGRycy9kb3ducmV2LnhtbEyPwU7DMBBE70j8g7VI3FqnLaElxKkQEhxBLVDB&#10;bRsbO2q8jmK3CXw9ywmOq32aeVOuR9+Kk+ljE0jBbJqBMFQH3ZBV8PryMFmBiAlJYxvIKPgyEdbV&#10;+VmJhQ4Dbcxpm6zgEIoFKnApdYWUsXbGY5yGzhD/PkPvMfHZW6l7HDjct3KeZdfSY0Pc4LAz987U&#10;h+3RKxgOHzv/3TztEqHTj8+jfX9Dq9TlxXh3CyKZMf3B8KvP6lCx0z4cSUfRKrhaLm8YVTCZ57yB&#10;iXyR5yD2ChazFciqlP8nVD8AAAD//wMAUEsBAi0AFAAGAAgAAAAhALaDOJL+AAAA4QEAABMAAAAA&#10;AAAAAAAAAAAAAAAAAFtDb250ZW50X1R5cGVzXS54bWxQSwECLQAUAAYACAAAACEAOP0h/9YAAACU&#10;AQAACwAAAAAAAAAAAAAAAAAvAQAAX3JlbHMvLnJlbHNQSwECLQAUAAYACAAAACEARGyzUQkCAAAG&#10;BAAADgAAAAAAAAAAAAAAAAAuAgAAZHJzL2Uyb0RvYy54bWxQSwECLQAUAAYACAAAACEAkGp7NeAA&#10;AAAKAQAADwAAAAAAAAAAAAAAAABjBAAAZHJzL2Rvd25yZXYueG1sUEsFBgAAAAAEAAQA8wAAAHAF&#10;AAAAAA==&#10;" stroked="f">
                <v:fill opacity="59110f"/>
                <v:textbox inset="0,0,0,0">
                  <w:txbxContent>
                    <w:p w14:paraId="2F4F9D4E" w14:textId="77777777" w:rsidR="00993637" w:rsidRDefault="00854BB4">
                      <w:pPr>
                        <w:spacing w:before="77"/>
                        <w:ind w:left="182" w:right="183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AB6FB" wp14:editId="51E97680">
                <wp:simplePos x="0" y="0"/>
                <wp:positionH relativeFrom="page">
                  <wp:posOffset>3773170</wp:posOffset>
                </wp:positionH>
                <wp:positionV relativeFrom="paragraph">
                  <wp:posOffset>-176530</wp:posOffset>
                </wp:positionV>
                <wp:extent cx="365760" cy="365760"/>
                <wp:effectExtent l="1270" t="3810" r="4445" b="190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CD78" w14:textId="77777777" w:rsidR="00993637" w:rsidRDefault="00854BB4">
                            <w:pPr>
                              <w:spacing w:before="75"/>
                              <w:ind w:left="151"/>
                            </w:pPr>
                            <w:r>
                              <w:t>2a.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B6FB" id="Text Box 5" o:spid="_x0000_s1030" type="#_x0000_t202" style="position:absolute;left:0;text-align:left;margin-left:297.1pt;margin-top:-13.9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HFCQIAAAYEAAAOAAAAZHJzL2Uyb0RvYy54bWysU82O0zAQviPxDpbvNO1CC1s1XS1dFSEt&#10;C9IuD+A4TmLheMzYbVKenrHdlAVuCB+s8fx8M/PNeHMz9oYdFXoNtuSL2ZwzZSXU2rYl//q0f/WO&#10;Mx+ErYUBq0p+Up7fbF++2Axura6gA1MrZARi/XpwJe9CcOui8LJTvfAzcMqSsQHsRaAntkWNYiD0&#10;3hRX8/mqGABrhyCV96S9y0a+TfhNo2T43DReBWZKTrWFdGO6q3gX241Ytyhcp+W5DPEPVfRCW0p6&#10;gboTQbAD6r+gei0RPDRhJqEvoGm0VKkH6mYx/6Obx044lXohcry70OT/H6x8OH5BpuuSLzmzoqcR&#10;PakxsPcwsmVkZ3B+TU6PjtzCSGqacurUu3uQ3zyzsOuEbdUtIgydEjVVt4iRxbPQjOMjSDV8gprS&#10;iEOABDQ22EfqiAxG6DSl02UysRRJyter5dsVWSSZznLMINZTsEMfPijoWRRKjjT4BC6O9z5k18kl&#10;5vJgdL3XxqQHttXOIDsKWpJ9OjnWuE5k7fV8cZ3ooJQ+u6f0v+EYG9EsRNycMmoSDbHzzEEYqzHx&#10;/WZit4L6RLwg5OWkz0RCB/iDs4EWs+T++0Gg4sx8tMRt3OJJwEmoJkFYSaElD5xlcRfyth8c6rYj&#10;5Dw9C7fEf6MTN3FQuYpzubRsqb3zx4jb/PydvH593+1PAAAA//8DAFBLAwQUAAYACAAAACEAVrU4&#10;PN8AAAAKAQAADwAAAGRycy9kb3ducmV2LnhtbEyPwU7DMAyG70i8Q2Qkblu6io2tNJ0QEhxBDJjg&#10;5jUhqdY4VZOtZU8/c4KbLX/6/f3levStOJo+NoEUzKYZCEN10A1ZBe9vj5MliJiQNLaBjIIfE2Fd&#10;XV6UWOgw0Ks5bpIVHEKxQAUupa6QMtbOeIzT0Bni23foPSZeeyt1jwOH+1bmWbaQHhviDw478+BM&#10;vd8cvIJh/7X1p+Z5mwidfnoZ7ecHWqWur8b7OxDJjOkPhl99VoeKnXbhQDqKVsF8dZMzqmCS33IH&#10;JhbzGQ87BflqCbIq5f8K1RkAAP//AwBQSwECLQAUAAYACAAAACEAtoM4kv4AAADhAQAAEwAAAAAA&#10;AAAAAAAAAAAAAAAAW0NvbnRlbnRfVHlwZXNdLnhtbFBLAQItABQABgAIAAAAIQA4/SH/1gAAAJQB&#10;AAALAAAAAAAAAAAAAAAAAC8BAABfcmVscy8ucmVsc1BLAQItABQABgAIAAAAIQCCt/HFCQIAAAYE&#10;AAAOAAAAAAAAAAAAAAAAAC4CAABkcnMvZTJvRG9jLnhtbFBLAQItABQABgAIAAAAIQBWtTg83wAA&#10;AAoBAAAPAAAAAAAAAAAAAAAAAGMEAABkcnMvZG93bnJldi54bWxQSwUGAAAAAAQABADzAAAAbwUA&#10;AAAA&#10;" stroked="f">
                <v:fill opacity="59110f"/>
                <v:textbox inset="0,0,0,0">
                  <w:txbxContent>
                    <w:p w14:paraId="222ACD78" w14:textId="77777777" w:rsidR="00993637" w:rsidRDefault="00854BB4">
                      <w:pPr>
                        <w:spacing w:before="75"/>
                        <w:ind w:left="151"/>
                      </w:pPr>
                      <w:r>
                        <w:t>2a.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BB4">
        <w:rPr>
          <w:b/>
          <w:color w:val="17355D"/>
          <w:sz w:val="28"/>
          <w:u w:val="thick" w:color="17355D"/>
        </w:rPr>
        <w:t xml:space="preserve">Group B - </w:t>
      </w:r>
      <w:r w:rsidR="00854BB4">
        <w:rPr>
          <w:b/>
          <w:i/>
          <w:color w:val="17355D"/>
          <w:sz w:val="28"/>
          <w:u w:val="thick" w:color="17355D"/>
        </w:rPr>
        <w:t>S. agalactiae</w:t>
      </w:r>
    </w:p>
    <w:p w14:paraId="544910CE" w14:textId="77777777" w:rsidR="00993637" w:rsidRDefault="00854BB4">
      <w:pPr>
        <w:pStyle w:val="Heading1"/>
        <w:rPr>
          <w:u w:val="none"/>
        </w:rPr>
      </w:pPr>
      <w:r>
        <w:rPr>
          <w:color w:val="17355D"/>
          <w:u w:val="thick" w:color="17355D"/>
        </w:rPr>
        <w:t>Characteristics</w:t>
      </w:r>
    </w:p>
    <w:p w14:paraId="121691F8" w14:textId="77777777" w:rsidR="00993637" w:rsidRDefault="00993637">
      <w:pPr>
        <w:spacing w:before="10"/>
        <w:rPr>
          <w:b/>
          <w:sz w:val="23"/>
        </w:rPr>
      </w:pPr>
    </w:p>
    <w:p w14:paraId="06EA967D" w14:textId="36717444" w:rsidR="00993637" w:rsidRDefault="0041310D">
      <w:pPr>
        <w:pStyle w:val="ListParagraph"/>
        <w:numPr>
          <w:ilvl w:val="0"/>
          <w:numId w:val="2"/>
        </w:numPr>
        <w:tabs>
          <w:tab w:val="left" w:pos="991"/>
        </w:tabs>
        <w:spacing w:before="51" w:line="278" w:lineRule="auto"/>
        <w:ind w:right="7247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AFA8404" wp14:editId="359E926D">
            <wp:simplePos x="0" y="0"/>
            <wp:positionH relativeFrom="column">
              <wp:posOffset>2723515</wp:posOffset>
            </wp:positionH>
            <wp:positionV relativeFrom="paragraph">
              <wp:posOffset>108585</wp:posOffset>
            </wp:positionV>
            <wp:extent cx="1660525" cy="914400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A75635" wp14:editId="250B7F47">
                <wp:simplePos x="0" y="0"/>
                <wp:positionH relativeFrom="page">
                  <wp:posOffset>3048000</wp:posOffset>
                </wp:positionH>
                <wp:positionV relativeFrom="paragraph">
                  <wp:posOffset>119380</wp:posOffset>
                </wp:positionV>
                <wp:extent cx="419100" cy="365760"/>
                <wp:effectExtent l="0" t="1905" r="0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5E1D" w14:textId="77777777" w:rsidR="00993637" w:rsidRDefault="00854BB4">
                            <w:pPr>
                              <w:spacing w:before="77"/>
                              <w:ind w:left="187"/>
                            </w:pPr>
                            <w:r>
                              <w:t>2b.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5635" id="Text Box 4" o:spid="_x0000_s1031" type="#_x0000_t202" style="position:absolute;left:0;text-align:left;margin-left:240pt;margin-top:9.4pt;width:3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p8DQIAAAYEAAAOAAAAZHJzL2Uyb0RvYy54bWysU19v0zAQf0fiO1h+p0lGV2jUdBqdipDG&#10;QNr4AI7jNBaOz5zdJuXTc3babsAbwg/W+f787u5359XN2Bt2UOg12IoXs5wzZSU02u4q/u1p++Y9&#10;Zz4I2wgDVlX8qDy/Wb9+tRpcqa6gA9MoZARifTm4inchuDLLvOxUL/wMnLJkbAF7EeiJu6xBMRB6&#10;b7KrPF9kA2DjEKTynrR3k5GvE37bKhm+tK1XgZmKU20h3ZjuOt7ZeiXKHQrXaXkqQ/xDFb3QlpJe&#10;oO5EEGyP+i+oXksED22YSegzaFstVeqBuinyP7p57IRTqRcix7sLTf7/wcqHw1dkuqn4nDMrehrR&#10;kxoD+wAjm0d2BudLcnp05BZGUtOUU6fe3YP87pmFTSfsTt0iwtAp0VB1RYzMXoROOD6C1MNnaCiN&#10;2AdIQGOLfaSOyGCETlM6XiYTS5GknBfLIieLJNPbxfW7RZpcJspzsEMfPiroWRQqjjT4BC4O9z7E&#10;YkR5dom5PBjdbLUx6YG7emOQHQQtyTadKda4TkzaZV4sr1NTFDu5J8zfcIyNaBYi7pQyahINsfOJ&#10;gzDWY+I7wUWKamiOxAvCtJz0mUjoAH9yNtBiVtz/2AtUnJlPlriNW3wW8CzUZ0FYSaEVD5xN4iZM&#10;2753qHcdIU/Ts3BL/Lc6cfNcxalcWrbU3uljxG1++U5ez993/QsAAP//AwBQSwMEFAAGAAgAAAAh&#10;AO0YKTbdAAAACQEAAA8AAABkcnMvZG93bnJldi54bWxMj8FOwzAQRO9I/IO1SNyoAwohSuNUCAmO&#10;IFqo6G0bGztqvI5itwl8PcsJjjszmp1Xr2bfi5MZYxdIwfUiA2GoDbojq+Bt83hVgogJSWMfyCj4&#10;MhFWzflZjZUOE72a0zpZwSUUK1TgUhoqKWPrjMe4CIMh9j7D6DHxOVqpR5y43PfyJssK6bEj/uBw&#10;MA/OtIf10SuYDrut/+6et4nQ6aeX2X68o1Xq8mK+X4JIZk5/Yfidz9Oh4U37cCQdRa8gLzNmSWyU&#10;jMCB27xgYa/grshBNrX8T9D8AAAA//8DAFBLAQItABQABgAIAAAAIQC2gziS/gAAAOEBAAATAAAA&#10;AAAAAAAAAAAAAAAAAABbQ29udGVudF9UeXBlc10ueG1sUEsBAi0AFAAGAAgAAAAhADj9If/WAAAA&#10;lAEAAAsAAAAAAAAAAAAAAAAALwEAAF9yZWxzLy5yZWxzUEsBAi0AFAAGAAgAAAAhAJ3YqnwNAgAA&#10;BgQAAA4AAAAAAAAAAAAAAAAALgIAAGRycy9lMm9Eb2MueG1sUEsBAi0AFAAGAAgAAAAhAO0YKTbd&#10;AAAACQEAAA8AAAAAAAAAAAAAAAAAZwQAAGRycy9kb3ducmV2LnhtbFBLBQYAAAAABAAEAPMAAABx&#10;BQAAAAA=&#10;" stroked="f">
                <v:fill opacity="59110f"/>
                <v:textbox inset="0,0,0,0">
                  <w:txbxContent>
                    <w:p w14:paraId="645C5E1D" w14:textId="77777777" w:rsidR="00993637" w:rsidRDefault="00854BB4">
                      <w:pPr>
                        <w:spacing w:before="77"/>
                        <w:ind w:left="187"/>
                      </w:pPr>
                      <w:r>
                        <w:t>2b.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31768" wp14:editId="0473E598">
                <wp:simplePos x="0" y="0"/>
                <wp:positionH relativeFrom="page">
                  <wp:posOffset>3883660</wp:posOffset>
                </wp:positionH>
                <wp:positionV relativeFrom="paragraph">
                  <wp:posOffset>106680</wp:posOffset>
                </wp:positionV>
                <wp:extent cx="431800" cy="365760"/>
                <wp:effectExtent l="6985" t="8255" r="8890" b="698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D3A0E" w14:textId="77777777" w:rsidR="00993637" w:rsidRDefault="00854BB4">
                            <w:pPr>
                              <w:spacing w:before="75"/>
                              <w:ind w:left="196"/>
                            </w:pPr>
                            <w:r>
                              <w:t>2b.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1768" id="Text Box 3" o:spid="_x0000_s1032" type="#_x0000_t202" style="position:absolute;left:0;text-align:left;margin-left:305.8pt;margin-top:8.4pt;width:3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J2DwIAAAYEAAAOAAAAZHJzL2Uyb0RvYy54bWysU19v0zAQf0fiO1h+p0lXVrao6TQ6FSGN&#10;gbTxARzHSSwSnzm7Tcan52w3ZcAbwg/W+f787u53583NNPTsqNBpMCVfLnLOlJFQa9OW/OvT/s0V&#10;Z84LU4sejCr5s3L8Zvv61Wa0hbqADvpaISMQ44rRlrzz3hZZ5mSnBuEWYJUhYwM4CE9PbLMaxUjo&#10;Q59d5Pk6GwFriyCVc6S9S0a+jfhNo6T/3DROedaXnGrz8cZ4V+HOthtRtChsp+WpDPEPVQxCG0p6&#10;hroTXrAD6r+gBi0RHDR+IWHIoGm0VLEH6maZ/9HNYyesir0QOc6eaXL/D1Y+HL8g03XJV5wZMdCI&#10;ntTk2XuY2CqwM1pXkNOjJTc/kZqmHDt19h7kN8cM7DphWnWLCGOnRE3VLUNk9iI04bgAUo2foKY0&#10;4uAhAk0NDoE6IoMROk3p+TyZUIok5dvV8ioniyTTan35bh0nl4liDrbo/AcFAwtCyZEGH8HF8d75&#10;UIwoZpeQy0Gv673u+/jAttr1yI6ClmQfT4rtbSeS9jpfXl/Gpig2uUfM33B6E9AMBNyUMmgiDaHz&#10;xIGfqinyvZ7ZraB+Jl4Q0nLSZyKhA/zB2UiLWXL3/SBQcdZ/NMRt2OJZwFmoZkEYSaEl95wlcefT&#10;th8s6rYj5DQ9A7fEf6MjN2FQqYpTubRssb3Txwjb/PIdvX593+1PAAAA//8DAFBLAwQUAAYACAAA&#10;ACEAlFEmet0AAAAJAQAADwAAAGRycy9kb3ducmV2LnhtbEyPwU7DMBBE70j8g7VI3KgTVLkQ4lQI&#10;CY4gClRw28bGjhqvo9htAl/PcoLjzjzNztTrOfTiaMfURdJQLgoQltpoOnIaXl/uL65ApIxksI9k&#10;NXzZBOvm9KTGysSJnu1xk53gEEoVavA5D5WUqfU2YFrEwRJ7n3EMmPkcnTQjThweenlZFEoG7Ig/&#10;eBzsnbftfnMIGqb9xzZ8d4/bTOjNw9Ps3t/QaX1+Nt/egMh2zn8w/Nbn6tBwp108kEmi16DKUjHK&#10;huIJDKjVNQs7DavlEmRTy/8Lmh8AAAD//wMAUEsBAi0AFAAGAAgAAAAhALaDOJL+AAAA4QEAABMA&#10;AAAAAAAAAAAAAAAAAAAAAFtDb250ZW50X1R5cGVzXS54bWxQSwECLQAUAAYACAAAACEAOP0h/9YA&#10;AACUAQAACwAAAAAAAAAAAAAAAAAvAQAAX3JlbHMvLnJlbHNQSwECLQAUAAYACAAAACEALc1idg8C&#10;AAAGBAAADgAAAAAAAAAAAAAAAAAuAgAAZHJzL2Uyb0RvYy54bWxQSwECLQAUAAYACAAAACEAlFEm&#10;et0AAAAJAQAADwAAAAAAAAAAAAAAAABpBAAAZHJzL2Rvd25yZXYueG1sUEsFBgAAAAAEAAQA8wAA&#10;AHMFAAAAAA==&#10;" stroked="f">
                <v:fill opacity="59110f"/>
                <v:textbox inset="0,0,0,0">
                  <w:txbxContent>
                    <w:p w14:paraId="1F4D3A0E" w14:textId="77777777" w:rsidR="00993637" w:rsidRDefault="00854BB4">
                      <w:pPr>
                        <w:spacing w:before="75"/>
                        <w:ind w:left="196"/>
                      </w:pPr>
                      <w:r>
                        <w:t>2b.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BB4">
        <w:rPr>
          <w:sz w:val="24"/>
        </w:rPr>
        <w:t>Colony Morphology and soft beta-hemolysis under</w:t>
      </w:r>
      <w:r w:rsidR="00854BB4">
        <w:rPr>
          <w:spacing w:val="-11"/>
          <w:sz w:val="24"/>
        </w:rPr>
        <w:t xml:space="preserve"> </w:t>
      </w:r>
      <w:r w:rsidR="00854BB4">
        <w:rPr>
          <w:sz w:val="24"/>
        </w:rPr>
        <w:t>colony</w:t>
      </w:r>
    </w:p>
    <w:p w14:paraId="709BE025" w14:textId="77777777" w:rsidR="00993637" w:rsidRDefault="00854BB4">
      <w:pPr>
        <w:pStyle w:val="ListParagraph"/>
        <w:numPr>
          <w:ilvl w:val="0"/>
          <w:numId w:val="2"/>
        </w:numPr>
        <w:tabs>
          <w:tab w:val="left" w:pos="991"/>
        </w:tabs>
        <w:spacing w:line="273" w:lineRule="auto"/>
        <w:ind w:right="7368"/>
        <w:rPr>
          <w:sz w:val="24"/>
        </w:rPr>
      </w:pPr>
      <w:r>
        <w:rPr>
          <w:sz w:val="24"/>
        </w:rPr>
        <w:t>a- Group B positive Latex or b- CAMP (+) and PYR</w:t>
      </w:r>
      <w:r>
        <w:rPr>
          <w:spacing w:val="-6"/>
          <w:sz w:val="24"/>
        </w:rPr>
        <w:t xml:space="preserve"> </w:t>
      </w:r>
      <w:r>
        <w:rPr>
          <w:sz w:val="24"/>
        </w:rPr>
        <w:t>(-)</w:t>
      </w:r>
    </w:p>
    <w:p w14:paraId="26F2E820" w14:textId="77777777" w:rsidR="00993637" w:rsidRDefault="00993637">
      <w:pPr>
        <w:rPr>
          <w:sz w:val="24"/>
        </w:rPr>
      </w:pPr>
    </w:p>
    <w:p w14:paraId="4FBFD0B1" w14:textId="77777777" w:rsidR="00993637" w:rsidRDefault="00993637">
      <w:pPr>
        <w:rPr>
          <w:sz w:val="24"/>
        </w:rPr>
      </w:pPr>
    </w:p>
    <w:p w14:paraId="0CB5F191" w14:textId="77777777" w:rsidR="00993637" w:rsidRDefault="00993637">
      <w:pPr>
        <w:rPr>
          <w:sz w:val="24"/>
        </w:rPr>
      </w:pPr>
    </w:p>
    <w:p w14:paraId="3B01044B" w14:textId="54E0C19B" w:rsidR="00993637" w:rsidRDefault="0041310D">
      <w:pPr>
        <w:pStyle w:val="ListParagraph"/>
        <w:numPr>
          <w:ilvl w:val="0"/>
          <w:numId w:val="1"/>
        </w:numPr>
        <w:tabs>
          <w:tab w:val="left" w:pos="538"/>
        </w:tabs>
        <w:spacing w:before="152"/>
        <w:ind w:right="8595" w:firstLine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0C5B6B1" wp14:editId="1F641D7E">
            <wp:simplePos x="0" y="0"/>
            <wp:positionH relativeFrom="column">
              <wp:posOffset>2710815</wp:posOffset>
            </wp:positionH>
            <wp:positionV relativeFrom="paragraph">
              <wp:posOffset>202565</wp:posOffset>
            </wp:positionV>
            <wp:extent cx="1363980" cy="100330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E69D5" wp14:editId="451E9159">
                <wp:simplePos x="0" y="0"/>
                <wp:positionH relativeFrom="page">
                  <wp:posOffset>3034665</wp:posOffset>
                </wp:positionH>
                <wp:positionV relativeFrom="paragraph">
                  <wp:posOffset>201295</wp:posOffset>
                </wp:positionV>
                <wp:extent cx="365760" cy="365760"/>
                <wp:effectExtent l="5715" t="4445" r="0" b="127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9C27A" w14:textId="77777777" w:rsidR="00993637" w:rsidRDefault="00854BB4">
                            <w:pPr>
                              <w:spacing w:before="76"/>
                              <w:ind w:left="182" w:right="183"/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69D5" id="Text Box 2" o:spid="_x0000_s1033" type="#_x0000_t202" style="position:absolute;left:0;text-align:left;margin-left:238.95pt;margin-top:15.85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zCQIAAAYEAAAOAAAAZHJzL2Uyb0RvYy54bWysU19v0zAQf0fiO1h+p2mL1rGq6TQ6FSEN&#10;hrTxARzHSSwcnzm7Tcqn52w3ZcAbwg/W+f787u53583t2Bt2VOg12JIvZnPOlJVQa9uW/Ovz/s07&#10;znwQthYGrCr5SXl+u339ajO4tVpCB6ZWyAjE+vXgSt6F4NZF4WWneuFn4JQlYwPYi0BPbIsaxUDo&#10;vSmW8/mqGABrhyCV96S9z0a+TfhNo2R4bBqvAjMlp9pCujHdVbyL7UasWxSu0/JchviHKnqhLSW9&#10;QN2LINgB9V9QvZYIHpowk9AX0DRaqtQDdbOY/9HNUyecSr0QOd5daPL/D1Z+Pn5BpuuSLzmzoqcR&#10;PasxsPcwsmVkZ3B+TU5PjtzCSGqacurUuweQ3zyzsOuEbdUdIgydEjVVt4iRxYvQjOMjSDV8gprS&#10;iEOABDQ22EfqiAxG6DSl02UysRRJyrerq+sVWSSZznLMINZTsEMfPijoWRRKjjT4BC6ODz5k18kl&#10;5vJgdL3XxqQHttXOIDsKWpJ9OjnWuE5k7c18cXOVmqLY7J7S/4ZjbESzEHFzyqhJNMTOMwdhrMbE&#10;9/XEbgX1iXhByMtJn4mEDvAHZwMtZsn994NAxZn5aInbuMWTgJNQTYKwkkJLHjjL4i7kbT841G1H&#10;yHl6Fu6I/0YnbuKgchXncmnZUnvnjxG3+eU7ef36vtufAAAA//8DAFBLAwQUAAYACAAAACEAY/t1&#10;k98AAAAJAQAADwAAAGRycy9kb3ducmV2LnhtbEyPwU7DMBBE70j8g7VI3KhTQkgb4lQICY4gCq3K&#10;bRsvcdR4HcVuE/h6zAmOq3maeVuuJtuJEw2+daxgPktAENdOt9woeH97vFqA8AFZY+eYFHyRh1V1&#10;flZiod3Ir3Rah0bEEvYFKjAh9IWUvjZk0c9cTxyzTzdYDPEcGqkHHGO57eR1ktxKiy3HBYM9PRiq&#10;D+ujVTAePrb2u33eBkajn16mZrfBRqnLi+n+DkSgKfzB8Ksf1aGKTnt3ZO1Fp+Amz5cRVZDOcxAR&#10;yNIsA7FXsFimIKtS/v+g+gEAAP//AwBQSwECLQAUAAYACAAAACEAtoM4kv4AAADhAQAAEwAAAAAA&#10;AAAAAAAAAAAAAAAAW0NvbnRlbnRfVHlwZXNdLnhtbFBLAQItABQABgAIAAAAIQA4/SH/1gAAAJQB&#10;AAALAAAAAAAAAAAAAAAAAC8BAABfcmVscy8ucmVsc1BLAQItABQABgAIAAAAIQCgWJNzCQIAAAYE&#10;AAAOAAAAAAAAAAAAAAAAAC4CAABkcnMvZTJvRG9jLnhtbFBLAQItABQABgAIAAAAIQBj+3WT3wAA&#10;AAkBAAAPAAAAAAAAAAAAAAAAAGMEAABkcnMvZG93bnJldi54bWxQSwUGAAAAAAQABADzAAAAbwUA&#10;AAAA&#10;" stroked="f">
                <v:fill opacity="59110f"/>
                <v:textbox inset="0,0,0,0">
                  <w:txbxContent>
                    <w:p w14:paraId="02D9C27A" w14:textId="77777777" w:rsidR="00993637" w:rsidRDefault="00854BB4">
                      <w:pPr>
                        <w:spacing w:before="76"/>
                        <w:ind w:left="182" w:right="183"/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BB4">
        <w:rPr>
          <w:b/>
          <w:i/>
          <w:color w:val="17355D"/>
          <w:sz w:val="28"/>
          <w:u w:val="thick" w:color="17355D"/>
        </w:rPr>
        <w:t xml:space="preserve">anginosus </w:t>
      </w:r>
      <w:r w:rsidR="00854BB4">
        <w:rPr>
          <w:b/>
          <w:color w:val="17355D"/>
          <w:sz w:val="28"/>
          <w:u w:val="thick" w:color="17355D"/>
        </w:rPr>
        <w:t>group Characteristics</w:t>
      </w:r>
    </w:p>
    <w:p w14:paraId="310E8910" w14:textId="77777777" w:rsidR="00993637" w:rsidRDefault="00993637">
      <w:pPr>
        <w:spacing w:before="8"/>
        <w:rPr>
          <w:b/>
          <w:sz w:val="23"/>
        </w:rPr>
      </w:pPr>
    </w:p>
    <w:p w14:paraId="15AD0029" w14:textId="77777777" w:rsidR="00993637" w:rsidRDefault="00854BB4">
      <w:pPr>
        <w:pStyle w:val="ListParagraph"/>
        <w:numPr>
          <w:ilvl w:val="1"/>
          <w:numId w:val="1"/>
        </w:numPr>
        <w:tabs>
          <w:tab w:val="left" w:pos="991"/>
        </w:tabs>
        <w:spacing w:before="52" w:line="276" w:lineRule="auto"/>
        <w:ind w:right="7342"/>
        <w:jc w:val="both"/>
        <w:rPr>
          <w:sz w:val="24"/>
        </w:rPr>
      </w:pPr>
      <w:r>
        <w:rPr>
          <w:sz w:val="24"/>
        </w:rPr>
        <w:t>Pinpoint colonies &lt;0.5 mm; Caramel odor (noted but do not sniff</w:t>
      </w:r>
      <w:r>
        <w:rPr>
          <w:spacing w:val="-7"/>
          <w:sz w:val="24"/>
        </w:rPr>
        <w:t xml:space="preserve"> </w:t>
      </w:r>
      <w:r>
        <w:rPr>
          <w:sz w:val="24"/>
        </w:rPr>
        <w:t>plates)</w:t>
      </w:r>
    </w:p>
    <w:p w14:paraId="28EBD41A" w14:textId="77777777" w:rsidR="00993637" w:rsidRDefault="00854BB4">
      <w:pPr>
        <w:spacing w:line="292" w:lineRule="exact"/>
        <w:ind w:left="99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S. anginosus</w:t>
      </w:r>
      <w:r>
        <w:rPr>
          <w:sz w:val="24"/>
        </w:rPr>
        <w:t>” group</w:t>
      </w:r>
    </w:p>
    <w:p w14:paraId="7A34AD8D" w14:textId="77777777" w:rsidR="00993637" w:rsidRDefault="00993637">
      <w:pPr>
        <w:rPr>
          <w:sz w:val="20"/>
        </w:rPr>
      </w:pPr>
    </w:p>
    <w:p w14:paraId="7CDE7619" w14:textId="35F70189" w:rsidR="00993637" w:rsidRPr="0041310D" w:rsidRDefault="00854BB4" w:rsidP="0041456C">
      <w:pPr>
        <w:spacing w:before="186"/>
        <w:ind w:left="217"/>
        <w:rPr>
          <w:b/>
          <w:sz w:val="20"/>
        </w:rPr>
      </w:pPr>
      <w:r>
        <w:rPr>
          <w:b/>
          <w:color w:val="17355D"/>
          <w:sz w:val="32"/>
          <w:u w:val="thick" w:color="17355D"/>
        </w:rPr>
        <w:t>Note: If none of the above: Beta-strep not A or B</w:t>
      </w:r>
    </w:p>
    <w:sectPr w:rsidR="00993637" w:rsidRPr="0041310D" w:rsidSect="004145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60" w:h="15840"/>
      <w:pgMar w:top="620" w:right="700" w:bottom="280" w:left="500" w:header="624" w:footer="4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EF3B" w14:textId="77777777" w:rsidR="00F13C40" w:rsidRDefault="00F13C40" w:rsidP="00854BB4">
      <w:r>
        <w:separator/>
      </w:r>
    </w:p>
  </w:endnote>
  <w:endnote w:type="continuationSeparator" w:id="0">
    <w:p w14:paraId="525271C5" w14:textId="77777777" w:rsidR="00F13C40" w:rsidRDefault="00F13C40" w:rsidP="0085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9D5" w14:textId="77777777" w:rsidR="000770E2" w:rsidRDefault="00077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F37B" w14:textId="3F24C5AD" w:rsidR="0041456C" w:rsidRPr="00854BB4" w:rsidRDefault="0041456C" w:rsidP="0041456C">
    <w:pPr>
      <w:pStyle w:val="BodyText"/>
      <w:spacing w:before="148"/>
      <w:ind w:right="1036"/>
      <w:rPr>
        <w:sz w:val="18"/>
        <w:szCs w:val="18"/>
      </w:rPr>
    </w:pPr>
    <w:r w:rsidRPr="00854BB4">
      <w:rPr>
        <w:sz w:val="18"/>
        <w:szCs w:val="18"/>
      </w:rPr>
      <w:t xml:space="preserve">This job aid is a component of the free, on-demand CDC training course “Biochemicals and Gram Positive Organism Identification.” Find the course at </w:t>
    </w:r>
    <w:hyperlink r:id="rId1">
      <w:r w:rsidRPr="00854BB4">
        <w:rPr>
          <w:color w:val="800080"/>
          <w:sz w:val="18"/>
          <w:szCs w:val="18"/>
          <w:u w:val="single" w:color="800080"/>
        </w:rPr>
        <w:t>https://www.cdc.gov/labtraining</w:t>
      </w:r>
      <w:r w:rsidRPr="00854BB4">
        <w:rPr>
          <w:sz w:val="18"/>
          <w:szCs w:val="18"/>
        </w:rPr>
        <w:t>.</w:t>
      </w:r>
    </w:hyperlink>
  </w:p>
  <w:p w14:paraId="4597BC5E" w14:textId="77777777" w:rsidR="00E77079" w:rsidRDefault="00E77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E31E" w14:textId="77777777" w:rsidR="000770E2" w:rsidRDefault="0007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531F" w14:textId="77777777" w:rsidR="00F13C40" w:rsidRDefault="00F13C40" w:rsidP="00854BB4">
      <w:r>
        <w:separator/>
      </w:r>
    </w:p>
  </w:footnote>
  <w:footnote w:type="continuationSeparator" w:id="0">
    <w:p w14:paraId="376B137D" w14:textId="77777777" w:rsidR="00F13C40" w:rsidRDefault="00F13C40" w:rsidP="0085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D873" w14:textId="77777777" w:rsidR="000770E2" w:rsidRDefault="00077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5E1E" w14:textId="523BD0FD" w:rsidR="000770E2" w:rsidRDefault="000770E2" w:rsidP="000770E2">
    <w:pPr>
      <w:pStyle w:val="Header"/>
    </w:pPr>
    <w:r>
      <w:rPr>
        <w:noProof/>
      </w:rPr>
      <w:t>[Insert your agency information here.]</w:t>
    </w:r>
  </w:p>
  <w:p w14:paraId="257467F0" w14:textId="62F20C7F" w:rsidR="00854BB4" w:rsidRDefault="00854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152B" w14:textId="3141E454" w:rsidR="0041310D" w:rsidRDefault="00E77079">
    <w:pPr>
      <w:pStyle w:val="Header"/>
    </w:pPr>
    <w:r>
      <w:rPr>
        <w:noProof/>
      </w:rPr>
      <w:drawing>
        <wp:inline distT="0" distB="0" distL="0" distR="0" wp14:anchorId="47E14255" wp14:editId="63EFBCFF">
          <wp:extent cx="7023100" cy="771525"/>
          <wp:effectExtent l="0" t="0" r="6350" b="9525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ER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D77"/>
    <w:multiLevelType w:val="hybridMultilevel"/>
    <w:tmpl w:val="63B6AEDA"/>
    <w:lvl w:ilvl="0" w:tplc="79DC5C6E">
      <w:start w:val="19"/>
      <w:numFmt w:val="upperLetter"/>
      <w:lvlText w:val="%1."/>
      <w:lvlJc w:val="left"/>
      <w:pPr>
        <w:ind w:left="270" w:hanging="267"/>
        <w:jc w:val="left"/>
      </w:pPr>
      <w:rPr>
        <w:rFonts w:hint="default"/>
        <w:spacing w:val="-1"/>
        <w:u w:val="thick" w:color="17355D"/>
      </w:rPr>
    </w:lvl>
    <w:lvl w:ilvl="1" w:tplc="7766E94C">
      <w:start w:val="1"/>
      <w:numFmt w:val="decimal"/>
      <w:lvlText w:val="%2."/>
      <w:lvlJc w:val="left"/>
      <w:pPr>
        <w:ind w:left="99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B54CDA64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CC9ACBEA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7B1EC22E"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FF3C5146"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7EA4B674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B5C8078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09100BB0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 w15:restartNumberingAfterBreak="0">
    <w:nsid w:val="67D64D39"/>
    <w:multiLevelType w:val="hybridMultilevel"/>
    <w:tmpl w:val="8696A5F2"/>
    <w:lvl w:ilvl="0" w:tplc="B988290E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color w:val="595959"/>
        <w:spacing w:val="-3"/>
        <w:w w:val="100"/>
        <w:sz w:val="24"/>
        <w:szCs w:val="24"/>
      </w:rPr>
    </w:lvl>
    <w:lvl w:ilvl="1" w:tplc="4984B26C">
      <w:start w:val="1"/>
      <w:numFmt w:val="decimal"/>
      <w:lvlText w:val="%2."/>
      <w:lvlJc w:val="left"/>
      <w:pPr>
        <w:ind w:left="98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755E18A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88158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214313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51C8F7AC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9569CC8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1F4E6FBA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A4061002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 w15:restartNumberingAfterBreak="0">
    <w:nsid w:val="6AEE6C27"/>
    <w:multiLevelType w:val="hybridMultilevel"/>
    <w:tmpl w:val="B5366AC0"/>
    <w:lvl w:ilvl="0" w:tplc="EA3C7EC4">
      <w:start w:val="1"/>
      <w:numFmt w:val="decimal"/>
      <w:lvlText w:val="%1."/>
      <w:lvlJc w:val="left"/>
      <w:pPr>
        <w:ind w:left="99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DB4AC6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E2EC19D2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01461B34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E43A33D8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5DF4BC80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162843FA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648CB356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904E9356">
      <w:numFmt w:val="bullet"/>
      <w:lvlText w:val="•"/>
      <w:lvlJc w:val="left"/>
      <w:pPr>
        <w:ind w:left="904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37"/>
    <w:rsid w:val="000770E2"/>
    <w:rsid w:val="00400B9A"/>
    <w:rsid w:val="0041310D"/>
    <w:rsid w:val="0041456C"/>
    <w:rsid w:val="00854BB4"/>
    <w:rsid w:val="00993637"/>
    <w:rsid w:val="00E77079"/>
    <w:rsid w:val="00F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8BC3D"/>
  <w15:docId w15:val="{9CF7EE28-7B9B-49AE-956E-B285439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1" w:lineRule="exact"/>
      <w:ind w:left="27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0" w:right="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B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54BB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CSELS-1165620290-1400</_dlc_DocId>
    <_dlc_DocIdUrl xmlns="0724e717-bbe7-4e48-ae6a-faff532bb476">
      <Url>https://cdc.sharepoint.com/sites/CSELS/DLS/Comms/_layouts/15/DocIdRedir.aspx?ID=CSELS-1165620290-1400</Url>
      <Description>CSELS-1165620290-1400</Description>
    </_dlc_DocIdUrl>
  </documentManagement>
</p:properties>
</file>

<file path=customXml/itemProps1.xml><?xml version="1.0" encoding="utf-8"?>
<ds:datastoreItem xmlns:ds="http://schemas.openxmlformats.org/officeDocument/2006/customXml" ds:itemID="{D921E79F-6122-4F85-BCE3-06C6CAD8C9F6}"/>
</file>

<file path=customXml/itemProps2.xml><?xml version="1.0" encoding="utf-8"?>
<ds:datastoreItem xmlns:ds="http://schemas.openxmlformats.org/officeDocument/2006/customXml" ds:itemID="{1AA863DF-BA54-4C84-ADEA-881B990E9025}"/>
</file>

<file path=customXml/itemProps3.xml><?xml version="1.0" encoding="utf-8"?>
<ds:datastoreItem xmlns:ds="http://schemas.openxmlformats.org/officeDocument/2006/customXml" ds:itemID="{1BF5AEC9-782D-4337-A2DE-E359B0B3A8BB}"/>
</file>

<file path=customXml/itemProps4.xml><?xml version="1.0" encoding="utf-8"?>
<ds:datastoreItem xmlns:ds="http://schemas.openxmlformats.org/officeDocument/2006/customXml" ds:itemID="{9D5A88C6-45DC-461C-A149-9ECEEC9AB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650</Characters>
  <Application>Microsoft Office Word</Application>
  <DocSecurity>0</DocSecurity>
  <Lines>162</Lines>
  <Paragraphs>36</Paragraphs>
  <ScaleCrop>false</ScaleCrop>
  <Company>Centers for Disease Control and Prevention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Rothschild, Joseph T. (CDC/OSELS/LSPPPO)</dc:creator>
  <cp:lastModifiedBy>Allen, Grayland (CDC/DDPHSS/CSELS/DLS)</cp:lastModifiedBy>
  <cp:revision>2</cp:revision>
  <cp:lastPrinted>2020-09-16T21:39:00Z</cp:lastPrinted>
  <dcterms:created xsi:type="dcterms:W3CDTF">2020-11-23T23:01:00Z</dcterms:created>
  <dcterms:modified xsi:type="dcterms:W3CDTF">2020-11-23T23:01:00Z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CommonLook Office-1.2.3.15</vt:lpwstr>
  </property>
  <property fmtid="{D5CDD505-2E9C-101B-9397-08002B2CF9AE}" pid="4" name="LastSaved">
    <vt:filetime>2020-06-11T00:00:00Z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2020-11-23T22:14:50Z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0db988b4-20f9-4678-b3cb-f8567fd612ad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6d76e386-c049-40c7-95fb-2bb3b9819888</vt:lpwstr>
  </property>
</Properties>
</file>