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0" w:type="dxa"/>
        <w:tblLook w:val="04A0" w:firstRow="1" w:lastRow="0" w:firstColumn="1" w:lastColumn="0" w:noHBand="0" w:noVBand="1"/>
      </w:tblPr>
      <w:tblGrid>
        <w:gridCol w:w="10070"/>
      </w:tblGrid>
      <w:tr w:rsidR="009007BC" w14:paraId="547223AD" w14:textId="77777777" w:rsidTr="00D664C2">
        <w:tc>
          <w:tcPr>
            <w:tcW w:w="10070" w:type="dxa"/>
          </w:tcPr>
          <w:p w14:paraId="1FF9FD2B" w14:textId="77777777" w:rsidR="009007BC" w:rsidRDefault="009007BC" w:rsidP="00D664C2">
            <w:r>
              <w:rPr>
                <w:rFonts w:eastAsia="Times New Roman" w:cstheme="minorHAnsi"/>
                <w:b/>
                <w:i/>
                <w:noProof/>
                <w:color w:val="00B0F0"/>
                <w:sz w:val="20"/>
                <w:szCs w:val="20"/>
              </w:rPr>
              <w:t>Insert Laboratory Specific Name Here</w:t>
            </w:r>
          </w:p>
        </w:tc>
      </w:tr>
      <w:tr w:rsidR="009007BC" w14:paraId="68A83403" w14:textId="77777777" w:rsidTr="00D664C2">
        <w:tc>
          <w:tcPr>
            <w:tcW w:w="10070" w:type="dxa"/>
          </w:tcPr>
          <w:p w14:paraId="39CF8182" w14:textId="2353DC6E" w:rsidR="009007BC" w:rsidRDefault="009007BC" w:rsidP="00D664C2">
            <w:pPr>
              <w:jc w:val="center"/>
            </w:pPr>
            <w:r>
              <w:rPr>
                <w:rFonts w:eastAsia="Times New Roman" w:cstheme="minorHAnsi"/>
                <w:b/>
                <w:noProof/>
                <w:sz w:val="28"/>
                <w:szCs w:val="16"/>
              </w:rPr>
              <w:t>Short Read Alignment Training Form</w:t>
            </w:r>
          </w:p>
        </w:tc>
      </w:tr>
    </w:tbl>
    <w:p w14:paraId="14E3F607" w14:textId="77777777" w:rsidR="007E2258" w:rsidRDefault="007E2258"/>
    <w:tbl>
      <w:tblPr>
        <w:tblStyle w:val="TableGrid"/>
        <w:tblW w:w="10350" w:type="dxa"/>
        <w:tblInd w:w="-5" w:type="dxa"/>
        <w:tblLook w:val="04A0" w:firstRow="1" w:lastRow="0" w:firstColumn="1" w:lastColumn="0" w:noHBand="0" w:noVBand="1"/>
      </w:tblPr>
      <w:tblGrid>
        <w:gridCol w:w="6300"/>
        <w:gridCol w:w="4050"/>
      </w:tblGrid>
      <w:tr w:rsidR="009007BC" w:rsidRPr="00AB66FD" w14:paraId="39BEB609" w14:textId="77777777" w:rsidTr="00D664C2">
        <w:tc>
          <w:tcPr>
            <w:tcW w:w="6300" w:type="dxa"/>
            <w:shd w:val="clear" w:color="auto" w:fill="DEEAF6" w:themeFill="accent1" w:themeFillTint="33"/>
            <w:vAlign w:val="center"/>
          </w:tcPr>
          <w:p w14:paraId="320FF4A7" w14:textId="77777777" w:rsidR="009007BC" w:rsidRPr="00AB66FD" w:rsidRDefault="009007BC" w:rsidP="00D664C2">
            <w:pPr>
              <w:jc w:val="center"/>
              <w:rPr>
                <w:rFonts w:cstheme="minorHAnsi"/>
                <w:b/>
              </w:rPr>
            </w:pPr>
            <w:r w:rsidRPr="00AB66FD">
              <w:rPr>
                <w:rFonts w:cstheme="minorHAnsi"/>
                <w:b/>
              </w:rPr>
              <w:t>Employee Name</w:t>
            </w:r>
          </w:p>
        </w:tc>
        <w:tc>
          <w:tcPr>
            <w:tcW w:w="4050" w:type="dxa"/>
            <w:shd w:val="clear" w:color="auto" w:fill="DEEAF6" w:themeFill="accent1" w:themeFillTint="33"/>
            <w:vAlign w:val="center"/>
          </w:tcPr>
          <w:p w14:paraId="29298ACD" w14:textId="77777777" w:rsidR="009007BC" w:rsidRPr="00AB66FD" w:rsidRDefault="009007BC" w:rsidP="00D664C2">
            <w:pPr>
              <w:jc w:val="center"/>
              <w:rPr>
                <w:rFonts w:cstheme="minorHAnsi"/>
                <w:b/>
              </w:rPr>
            </w:pPr>
            <w:r w:rsidRPr="00AB66FD">
              <w:rPr>
                <w:rFonts w:cstheme="minorHAnsi"/>
                <w:b/>
              </w:rPr>
              <w:t>Training Start Date</w:t>
            </w:r>
          </w:p>
        </w:tc>
      </w:tr>
      <w:tr w:rsidR="009007BC" w:rsidRPr="00AB66FD" w14:paraId="1D9075D4" w14:textId="77777777" w:rsidTr="00D664C2">
        <w:trPr>
          <w:trHeight w:val="413"/>
        </w:trPr>
        <w:tc>
          <w:tcPr>
            <w:tcW w:w="6300" w:type="dxa"/>
            <w:vAlign w:val="center"/>
          </w:tcPr>
          <w:p w14:paraId="645A4FC2" w14:textId="77777777" w:rsidR="009007BC" w:rsidRPr="00AB66FD" w:rsidRDefault="009007BC" w:rsidP="00D664C2">
            <w:pPr>
              <w:jc w:val="center"/>
              <w:rPr>
                <w:rFonts w:cstheme="minorHAnsi"/>
                <w:b/>
              </w:rPr>
            </w:pPr>
          </w:p>
        </w:tc>
        <w:tc>
          <w:tcPr>
            <w:tcW w:w="4050" w:type="dxa"/>
          </w:tcPr>
          <w:p w14:paraId="77B2B32B" w14:textId="77777777" w:rsidR="009007BC" w:rsidRPr="00AB66FD" w:rsidRDefault="009007BC" w:rsidP="00D664C2">
            <w:pPr>
              <w:rPr>
                <w:rFonts w:cstheme="minorHAnsi"/>
                <w:b/>
              </w:rPr>
            </w:pPr>
          </w:p>
        </w:tc>
      </w:tr>
    </w:tbl>
    <w:p w14:paraId="4A050D92" w14:textId="77777777" w:rsidR="009007BC" w:rsidRPr="00AB66FD" w:rsidRDefault="009007BC" w:rsidP="009007BC">
      <w:pPr>
        <w:spacing w:after="0"/>
        <w:rPr>
          <w:rFonts w:cstheme="minorHAnsi"/>
          <w:b/>
        </w:rPr>
      </w:pPr>
    </w:p>
    <w:p w14:paraId="3EE685C9" w14:textId="77777777" w:rsidR="009007BC" w:rsidRPr="00AB66FD" w:rsidRDefault="009007BC" w:rsidP="009007BC">
      <w:pPr>
        <w:rPr>
          <w:rFonts w:cstheme="minorHAnsi"/>
          <w:b/>
        </w:rPr>
      </w:pPr>
      <w:r w:rsidRPr="00AB66FD">
        <w:rPr>
          <w:rFonts w:cstheme="minorHAnsi"/>
          <w:b/>
        </w:rPr>
        <w:t>Section I –</w:t>
      </w:r>
      <w:r w:rsidRPr="008140B5">
        <w:rPr>
          <w:rFonts w:cstheme="minorHAnsi"/>
          <w:b/>
          <w:i/>
          <w:iCs/>
        </w:rPr>
        <w:t>TELL</w:t>
      </w:r>
      <w:r>
        <w:rPr>
          <w:rFonts w:cstheme="minorHAnsi"/>
          <w:b/>
          <w:i/>
          <w:iCs/>
        </w:rPr>
        <w:t xml:space="preserve"> </w:t>
      </w:r>
      <w:r>
        <w:rPr>
          <w:rFonts w:cstheme="minorHAnsi"/>
          <w:b/>
        </w:rPr>
        <w:t xml:space="preserve">- </w:t>
      </w:r>
      <w:r w:rsidRPr="008140B5">
        <w:rPr>
          <w:rFonts w:cstheme="minorHAnsi"/>
          <w:b/>
          <w:i/>
          <w:iCs/>
        </w:rPr>
        <w:t>Base</w:t>
      </w:r>
      <w:r w:rsidRPr="00AB66FD">
        <w:rPr>
          <w:rFonts w:cstheme="minorHAnsi"/>
          <w:b/>
        </w:rPr>
        <w:t xml:space="preserve"> Knowledge (Video and Reading Requirements) </w:t>
      </w:r>
      <w:r w:rsidRPr="00AB66FD">
        <w:rPr>
          <w:rFonts w:cstheme="minorHAnsi"/>
          <w:i/>
          <w:color w:val="0070C0"/>
        </w:rPr>
        <w:t>[select videos and documents relevant to your lab processes; add other videos and documents as appropriate</w:t>
      </w:r>
      <w:r>
        <w:rPr>
          <w:rFonts w:cstheme="minorHAnsi"/>
          <w:i/>
          <w:color w:val="0070C0"/>
        </w:rPr>
        <w:t>; see examples of tool-specific line items in blue below</w:t>
      </w:r>
      <w:r w:rsidRPr="00AB66FD">
        <w:rPr>
          <w:rFonts w:cstheme="minorHAnsi"/>
          <w:i/>
          <w:color w:val="0070C0"/>
        </w:rPr>
        <w:t>]</w:t>
      </w:r>
    </w:p>
    <w:tbl>
      <w:tblPr>
        <w:tblStyle w:val="TableGrid"/>
        <w:tblW w:w="10311" w:type="dxa"/>
        <w:tblInd w:w="0" w:type="dxa"/>
        <w:tblLook w:val="04A0" w:firstRow="1" w:lastRow="0" w:firstColumn="1" w:lastColumn="0" w:noHBand="0" w:noVBand="1"/>
      </w:tblPr>
      <w:tblGrid>
        <w:gridCol w:w="5935"/>
        <w:gridCol w:w="2722"/>
        <w:gridCol w:w="1654"/>
      </w:tblGrid>
      <w:tr w:rsidR="009007BC" w:rsidRPr="00AB66FD" w14:paraId="67E18194" w14:textId="77777777" w:rsidTr="00D664C2">
        <w:tc>
          <w:tcPr>
            <w:tcW w:w="5935" w:type="dxa"/>
            <w:shd w:val="clear" w:color="auto" w:fill="DEEAF6" w:themeFill="accent1" w:themeFillTint="33"/>
          </w:tcPr>
          <w:p w14:paraId="2CA75181" w14:textId="77777777" w:rsidR="009007BC" w:rsidRPr="00AB66FD" w:rsidRDefault="009007BC" w:rsidP="00D664C2">
            <w:pPr>
              <w:jc w:val="center"/>
              <w:rPr>
                <w:rFonts w:cstheme="minorHAnsi"/>
                <w:b/>
              </w:rPr>
            </w:pPr>
            <w:r>
              <w:rPr>
                <w:rFonts w:cstheme="minorHAnsi"/>
                <w:b/>
              </w:rPr>
              <w:t>Document Name</w:t>
            </w:r>
          </w:p>
        </w:tc>
        <w:tc>
          <w:tcPr>
            <w:tcW w:w="2722" w:type="dxa"/>
            <w:shd w:val="clear" w:color="auto" w:fill="DEEAF6" w:themeFill="accent1" w:themeFillTint="33"/>
          </w:tcPr>
          <w:p w14:paraId="29EE8167" w14:textId="77777777" w:rsidR="009007BC" w:rsidRPr="00AB66FD" w:rsidRDefault="009007BC" w:rsidP="00D664C2">
            <w:pPr>
              <w:jc w:val="center"/>
              <w:rPr>
                <w:rFonts w:cstheme="minorHAnsi"/>
                <w:b/>
              </w:rPr>
            </w:pPr>
            <w:r w:rsidRPr="00AB66FD">
              <w:rPr>
                <w:rFonts w:cstheme="minorHAnsi"/>
                <w:b/>
              </w:rPr>
              <w:t>Trainee Initials</w:t>
            </w:r>
          </w:p>
        </w:tc>
        <w:tc>
          <w:tcPr>
            <w:tcW w:w="1654" w:type="dxa"/>
            <w:shd w:val="clear" w:color="auto" w:fill="DEEAF6" w:themeFill="accent1" w:themeFillTint="33"/>
          </w:tcPr>
          <w:p w14:paraId="3DE72775" w14:textId="77777777" w:rsidR="009007BC" w:rsidRPr="00AB66FD" w:rsidRDefault="009007BC" w:rsidP="00D664C2">
            <w:pPr>
              <w:jc w:val="center"/>
              <w:rPr>
                <w:rFonts w:cstheme="minorHAnsi"/>
                <w:b/>
              </w:rPr>
            </w:pPr>
            <w:r w:rsidRPr="00AB66FD">
              <w:rPr>
                <w:rFonts w:cstheme="minorHAnsi"/>
                <w:b/>
              </w:rPr>
              <w:t>Date Watched</w:t>
            </w:r>
          </w:p>
        </w:tc>
      </w:tr>
      <w:tr w:rsidR="009007BC" w:rsidRPr="00AB66FD" w14:paraId="35B306AF" w14:textId="77777777" w:rsidTr="00D664C2">
        <w:trPr>
          <w:trHeight w:val="368"/>
        </w:trPr>
        <w:tc>
          <w:tcPr>
            <w:tcW w:w="5935" w:type="dxa"/>
            <w:vAlign w:val="center"/>
          </w:tcPr>
          <w:p w14:paraId="5134EEF2" w14:textId="77777777" w:rsidR="009007BC" w:rsidRPr="003F7C65" w:rsidRDefault="005438E8" w:rsidP="00D664C2">
            <w:pPr>
              <w:rPr>
                <w:rFonts w:ascii="Calibri" w:hAnsi="Calibri" w:cs="Calibri"/>
                <w:b/>
                <w:color w:val="44546A" w:themeColor="text2"/>
              </w:rPr>
            </w:pPr>
            <w:hyperlink r:id="rId11" w:history="1">
              <w:r w:rsidR="009007BC" w:rsidRPr="0018237A">
                <w:rPr>
                  <w:rStyle w:val="Hyperlink"/>
                  <w:rFonts w:ascii="Calibri" w:hAnsi="Calibri" w:cs="Calibri"/>
                  <w:b/>
                  <w:i/>
                  <w:iCs/>
                </w:rPr>
                <w:t>Short read alignment: an introduction</w:t>
              </w:r>
            </w:hyperlink>
          </w:p>
        </w:tc>
        <w:tc>
          <w:tcPr>
            <w:tcW w:w="2722" w:type="dxa"/>
          </w:tcPr>
          <w:p w14:paraId="76BF8E21" w14:textId="77777777" w:rsidR="009007BC" w:rsidRPr="00AB66FD" w:rsidRDefault="009007BC" w:rsidP="00D664C2">
            <w:pPr>
              <w:spacing w:line="23" w:lineRule="atLeast"/>
              <w:rPr>
                <w:rFonts w:cstheme="minorHAnsi"/>
              </w:rPr>
            </w:pPr>
          </w:p>
        </w:tc>
        <w:tc>
          <w:tcPr>
            <w:tcW w:w="1654" w:type="dxa"/>
          </w:tcPr>
          <w:p w14:paraId="2DBC8E7C" w14:textId="77777777" w:rsidR="009007BC" w:rsidRPr="00AB66FD" w:rsidRDefault="009007BC" w:rsidP="00D664C2">
            <w:pPr>
              <w:spacing w:line="23" w:lineRule="atLeast"/>
              <w:rPr>
                <w:rFonts w:cstheme="minorHAnsi"/>
              </w:rPr>
            </w:pPr>
          </w:p>
        </w:tc>
      </w:tr>
      <w:tr w:rsidR="009007BC" w:rsidRPr="00AB66FD" w14:paraId="7366D1E0" w14:textId="77777777" w:rsidTr="00D664C2">
        <w:trPr>
          <w:trHeight w:val="332"/>
        </w:trPr>
        <w:tc>
          <w:tcPr>
            <w:tcW w:w="5935" w:type="dxa"/>
            <w:vAlign w:val="center"/>
          </w:tcPr>
          <w:p w14:paraId="30144709" w14:textId="77777777" w:rsidR="009007BC" w:rsidRPr="00217134" w:rsidRDefault="005438E8" w:rsidP="00D664C2">
            <w:pPr>
              <w:rPr>
                <w:rFonts w:cstheme="minorHAnsi"/>
                <w:b/>
                <w:color w:val="44546A" w:themeColor="text2"/>
              </w:rPr>
            </w:pPr>
            <w:hyperlink r:id="rId12" w:history="1">
              <w:r w:rsidR="009007BC" w:rsidRPr="00D1738D">
                <w:rPr>
                  <w:rStyle w:val="Hyperlink"/>
                  <w:rFonts w:ascii="Calibri" w:hAnsi="Calibri" w:cs="Calibri"/>
                  <w:b/>
                  <w:i/>
                  <w:iCs/>
                </w:rPr>
                <w:t xml:space="preserve">Practical </w:t>
              </w:r>
              <w:proofErr w:type="gramStart"/>
              <w:r w:rsidR="009007BC" w:rsidRPr="00D1738D">
                <w:rPr>
                  <w:rStyle w:val="Hyperlink"/>
                  <w:rFonts w:ascii="Calibri" w:hAnsi="Calibri" w:cs="Calibri"/>
                  <w:b/>
                  <w:i/>
                  <w:iCs/>
                </w:rPr>
                <w:t>2 :</w:t>
              </w:r>
              <w:proofErr w:type="gramEnd"/>
              <w:r w:rsidR="009007BC" w:rsidRPr="00D1738D">
                <w:rPr>
                  <w:rStyle w:val="Hyperlink"/>
                  <w:rFonts w:ascii="Calibri" w:hAnsi="Calibri" w:cs="Calibri"/>
                  <w:b/>
                  <w:i/>
                  <w:iCs/>
                </w:rPr>
                <w:t xml:space="preserve"> Short Read Alignment</w:t>
              </w:r>
            </w:hyperlink>
          </w:p>
        </w:tc>
        <w:tc>
          <w:tcPr>
            <w:tcW w:w="2722" w:type="dxa"/>
          </w:tcPr>
          <w:p w14:paraId="14F5E77C" w14:textId="77777777" w:rsidR="009007BC" w:rsidRPr="00AB66FD" w:rsidRDefault="009007BC" w:rsidP="00D664C2">
            <w:pPr>
              <w:spacing w:line="23" w:lineRule="atLeast"/>
              <w:rPr>
                <w:rFonts w:cstheme="minorHAnsi"/>
              </w:rPr>
            </w:pPr>
          </w:p>
        </w:tc>
        <w:tc>
          <w:tcPr>
            <w:tcW w:w="1654" w:type="dxa"/>
          </w:tcPr>
          <w:p w14:paraId="38BE30E7" w14:textId="77777777" w:rsidR="009007BC" w:rsidRPr="00AB66FD" w:rsidRDefault="009007BC" w:rsidP="00D664C2">
            <w:pPr>
              <w:spacing w:line="23" w:lineRule="atLeast"/>
              <w:rPr>
                <w:rFonts w:cstheme="minorHAnsi"/>
              </w:rPr>
            </w:pPr>
          </w:p>
        </w:tc>
      </w:tr>
      <w:tr w:rsidR="009007BC" w:rsidRPr="00AB66FD" w14:paraId="14EDBE1E" w14:textId="77777777" w:rsidTr="00D664C2">
        <w:trPr>
          <w:trHeight w:val="332"/>
        </w:trPr>
        <w:tc>
          <w:tcPr>
            <w:tcW w:w="5935" w:type="dxa"/>
            <w:vAlign w:val="center"/>
          </w:tcPr>
          <w:p w14:paraId="4A8E74E9" w14:textId="77777777" w:rsidR="009007BC" w:rsidRPr="00217134" w:rsidRDefault="005438E8" w:rsidP="00D664C2">
            <w:pPr>
              <w:rPr>
                <w:rFonts w:cstheme="minorHAnsi"/>
                <w:b/>
                <w:color w:val="44546A" w:themeColor="text2"/>
              </w:rPr>
            </w:pPr>
            <w:hyperlink r:id="rId13" w:history="1">
              <w:r w:rsidR="009007BC" w:rsidRPr="00D1738D">
                <w:rPr>
                  <w:rStyle w:val="Hyperlink"/>
                  <w:rFonts w:ascii="Calibri" w:hAnsi="Calibri" w:cs="Calibri"/>
                  <w:b/>
                  <w:i/>
                  <w:iCs/>
                </w:rPr>
                <w:t>BWA Tutorial</w:t>
              </w:r>
            </w:hyperlink>
          </w:p>
        </w:tc>
        <w:tc>
          <w:tcPr>
            <w:tcW w:w="2722" w:type="dxa"/>
          </w:tcPr>
          <w:p w14:paraId="5627F645" w14:textId="77777777" w:rsidR="009007BC" w:rsidRPr="00AB66FD" w:rsidRDefault="009007BC" w:rsidP="00D664C2">
            <w:pPr>
              <w:spacing w:line="23" w:lineRule="atLeast"/>
              <w:rPr>
                <w:rFonts w:cstheme="minorHAnsi"/>
              </w:rPr>
            </w:pPr>
          </w:p>
        </w:tc>
        <w:tc>
          <w:tcPr>
            <w:tcW w:w="1654" w:type="dxa"/>
          </w:tcPr>
          <w:p w14:paraId="561F96EC" w14:textId="77777777" w:rsidR="009007BC" w:rsidRPr="00AB66FD" w:rsidRDefault="009007BC" w:rsidP="00D664C2">
            <w:pPr>
              <w:spacing w:line="23" w:lineRule="atLeast"/>
              <w:rPr>
                <w:rFonts w:cstheme="minorHAnsi"/>
              </w:rPr>
            </w:pPr>
          </w:p>
        </w:tc>
      </w:tr>
      <w:tr w:rsidR="009007BC" w:rsidRPr="00AB66FD" w14:paraId="11F678A6" w14:textId="77777777" w:rsidTr="00D664C2">
        <w:trPr>
          <w:trHeight w:val="386"/>
        </w:trPr>
        <w:tc>
          <w:tcPr>
            <w:tcW w:w="5935" w:type="dxa"/>
            <w:vAlign w:val="center"/>
          </w:tcPr>
          <w:p w14:paraId="7FA34B54" w14:textId="77777777" w:rsidR="009007BC" w:rsidRPr="00217134" w:rsidRDefault="005438E8" w:rsidP="00D664C2">
            <w:pPr>
              <w:rPr>
                <w:rFonts w:cstheme="minorHAnsi"/>
                <w:b/>
                <w:color w:val="44546A" w:themeColor="text2"/>
              </w:rPr>
            </w:pPr>
            <w:hyperlink r:id="rId14" w:history="1">
              <w:proofErr w:type="spellStart"/>
              <w:r w:rsidR="009007BC" w:rsidRPr="00D1738D">
                <w:rPr>
                  <w:rStyle w:val="Hyperlink"/>
                  <w:rFonts w:ascii="Calibri" w:hAnsi="Calibri" w:cs="Calibri"/>
                  <w:b/>
                  <w:i/>
                  <w:iCs/>
                </w:rPr>
                <w:t>Samtools</w:t>
              </w:r>
              <w:proofErr w:type="spellEnd"/>
              <w:r w:rsidR="009007BC" w:rsidRPr="00D1738D">
                <w:rPr>
                  <w:rStyle w:val="Hyperlink"/>
                  <w:rFonts w:ascii="Calibri" w:hAnsi="Calibri" w:cs="Calibri"/>
                  <w:b/>
                  <w:i/>
                  <w:iCs/>
                </w:rPr>
                <w:t xml:space="preserve"> Tutorial</w:t>
              </w:r>
            </w:hyperlink>
          </w:p>
        </w:tc>
        <w:tc>
          <w:tcPr>
            <w:tcW w:w="2722" w:type="dxa"/>
          </w:tcPr>
          <w:p w14:paraId="368DCBD4" w14:textId="77777777" w:rsidR="009007BC" w:rsidRPr="00AB66FD" w:rsidRDefault="009007BC" w:rsidP="00D664C2">
            <w:pPr>
              <w:spacing w:line="23" w:lineRule="atLeast"/>
              <w:rPr>
                <w:rFonts w:cstheme="minorHAnsi"/>
              </w:rPr>
            </w:pPr>
          </w:p>
        </w:tc>
        <w:tc>
          <w:tcPr>
            <w:tcW w:w="1654" w:type="dxa"/>
          </w:tcPr>
          <w:p w14:paraId="78D156A9" w14:textId="77777777" w:rsidR="009007BC" w:rsidRPr="00AB66FD" w:rsidRDefault="009007BC" w:rsidP="00D664C2">
            <w:pPr>
              <w:spacing w:line="23" w:lineRule="atLeast"/>
              <w:rPr>
                <w:rFonts w:cstheme="minorHAnsi"/>
              </w:rPr>
            </w:pPr>
          </w:p>
        </w:tc>
      </w:tr>
      <w:tr w:rsidR="009007BC" w:rsidRPr="00AB66FD" w14:paraId="3E363623" w14:textId="77777777" w:rsidTr="00D664C2">
        <w:trPr>
          <w:trHeight w:val="332"/>
        </w:trPr>
        <w:tc>
          <w:tcPr>
            <w:tcW w:w="5935" w:type="dxa"/>
            <w:vAlign w:val="center"/>
          </w:tcPr>
          <w:p w14:paraId="377F3778" w14:textId="77777777" w:rsidR="009007BC" w:rsidRPr="00970AF8" w:rsidRDefault="005438E8" w:rsidP="00D664C2">
            <w:pPr>
              <w:rPr>
                <w:rFonts w:cstheme="minorHAnsi"/>
                <w:b/>
                <w:i/>
                <w:color w:val="5B9BD5" w:themeColor="accent1"/>
              </w:rPr>
            </w:pPr>
            <w:hyperlink r:id="rId15" w:history="1">
              <w:r w:rsidR="009007BC" w:rsidRPr="00D1738D">
                <w:rPr>
                  <w:rStyle w:val="Hyperlink"/>
                  <w:rFonts w:ascii="Calibri" w:hAnsi="Calibri" w:cs="Calibri"/>
                  <w:b/>
                  <w:i/>
                  <w:iCs/>
                </w:rPr>
                <w:t>Bowtie2</w:t>
              </w:r>
            </w:hyperlink>
          </w:p>
        </w:tc>
        <w:tc>
          <w:tcPr>
            <w:tcW w:w="2722" w:type="dxa"/>
          </w:tcPr>
          <w:p w14:paraId="267FD528" w14:textId="77777777" w:rsidR="009007BC" w:rsidRPr="00AB66FD" w:rsidRDefault="009007BC" w:rsidP="00D664C2">
            <w:pPr>
              <w:spacing w:line="23" w:lineRule="atLeast"/>
              <w:rPr>
                <w:rFonts w:cstheme="minorHAnsi"/>
              </w:rPr>
            </w:pPr>
          </w:p>
        </w:tc>
        <w:tc>
          <w:tcPr>
            <w:tcW w:w="1654" w:type="dxa"/>
          </w:tcPr>
          <w:p w14:paraId="11211BDA" w14:textId="77777777" w:rsidR="009007BC" w:rsidRPr="00AB66FD" w:rsidRDefault="009007BC" w:rsidP="00D664C2">
            <w:pPr>
              <w:spacing w:line="23" w:lineRule="atLeast"/>
              <w:rPr>
                <w:rFonts w:cstheme="minorHAnsi"/>
              </w:rPr>
            </w:pPr>
          </w:p>
        </w:tc>
      </w:tr>
    </w:tbl>
    <w:p w14:paraId="40C7C28B" w14:textId="77777777" w:rsidR="009007BC" w:rsidRPr="00AB66FD" w:rsidRDefault="009007BC" w:rsidP="009007BC">
      <w:pPr>
        <w:spacing w:after="0"/>
        <w:rPr>
          <w:rFonts w:cstheme="minorHAnsi"/>
        </w:rPr>
      </w:pPr>
    </w:p>
    <w:p w14:paraId="4A7F2291" w14:textId="77777777" w:rsidR="009007BC" w:rsidRPr="00AB66FD" w:rsidRDefault="009007BC" w:rsidP="009007BC">
      <w:pPr>
        <w:spacing w:after="0"/>
        <w:rPr>
          <w:rFonts w:cstheme="minorHAnsi"/>
          <w:b/>
        </w:rPr>
      </w:pPr>
      <w:r w:rsidRPr="00AB66FD">
        <w:rPr>
          <w:rFonts w:cstheme="minorHAnsi"/>
          <w:b/>
        </w:rPr>
        <w:t>Section II –</w:t>
      </w:r>
      <w:r>
        <w:rPr>
          <w:rFonts w:cstheme="minorHAnsi"/>
          <w:b/>
        </w:rPr>
        <w:t xml:space="preserve"> </w:t>
      </w:r>
      <w:r>
        <w:rPr>
          <w:rFonts w:cstheme="minorHAnsi"/>
          <w:b/>
          <w:i/>
          <w:iCs/>
        </w:rPr>
        <w:t>SHOW</w:t>
      </w:r>
      <w:r>
        <w:rPr>
          <w:rFonts w:cstheme="minorHAnsi"/>
          <w:b/>
        </w:rPr>
        <w:t xml:space="preserve"> -</w:t>
      </w:r>
      <w:r w:rsidRPr="00AB66FD">
        <w:rPr>
          <w:rFonts w:cstheme="minorHAnsi"/>
          <w:b/>
        </w:rPr>
        <w:t xml:space="preserve"> Observation: Trainee observes the trainer perform all steps in the </w:t>
      </w:r>
      <w:proofErr w:type="gramStart"/>
      <w:r>
        <w:rPr>
          <w:rFonts w:cstheme="minorHAnsi"/>
          <w:b/>
        </w:rPr>
        <w:t>short read</w:t>
      </w:r>
      <w:proofErr w:type="gramEnd"/>
      <w:r>
        <w:rPr>
          <w:rFonts w:cstheme="minorHAnsi"/>
          <w:b/>
        </w:rPr>
        <w:t xml:space="preserve"> alignment </w:t>
      </w:r>
      <w:r w:rsidRPr="00AB66FD">
        <w:rPr>
          <w:rFonts w:cstheme="minorHAnsi"/>
          <w:b/>
        </w:rPr>
        <w:t>SOP</w:t>
      </w:r>
    </w:p>
    <w:p w14:paraId="0A5DE6E0" w14:textId="77777777" w:rsidR="009007BC" w:rsidRPr="00AB66FD" w:rsidRDefault="009007BC" w:rsidP="009007BC">
      <w:pPr>
        <w:spacing w:after="0"/>
        <w:rPr>
          <w:rFonts w:cstheme="minorHAnsi"/>
          <w:b/>
        </w:rPr>
      </w:pPr>
    </w:p>
    <w:tbl>
      <w:tblPr>
        <w:tblStyle w:val="TableGrid"/>
        <w:tblW w:w="0" w:type="auto"/>
        <w:tblInd w:w="-5" w:type="dxa"/>
        <w:tblLook w:val="04A0" w:firstRow="1" w:lastRow="0" w:firstColumn="1" w:lastColumn="0" w:noHBand="0" w:noVBand="1"/>
      </w:tblPr>
      <w:tblGrid>
        <w:gridCol w:w="6390"/>
        <w:gridCol w:w="1800"/>
        <w:gridCol w:w="1885"/>
      </w:tblGrid>
      <w:tr w:rsidR="009007BC" w:rsidRPr="00AB66FD" w14:paraId="306554FA" w14:textId="77777777" w:rsidTr="00D664C2">
        <w:tc>
          <w:tcPr>
            <w:tcW w:w="6390" w:type="dxa"/>
            <w:shd w:val="clear" w:color="auto" w:fill="DEEAF6" w:themeFill="accent1" w:themeFillTint="33"/>
          </w:tcPr>
          <w:p w14:paraId="4F6EDCD1" w14:textId="77777777" w:rsidR="009007BC" w:rsidRPr="00AB66FD" w:rsidRDefault="009007BC" w:rsidP="00D664C2">
            <w:pPr>
              <w:jc w:val="center"/>
              <w:rPr>
                <w:rFonts w:cstheme="minorHAnsi"/>
                <w:b/>
              </w:rPr>
            </w:pPr>
            <w:r w:rsidRPr="00E336EE">
              <w:rPr>
                <w:rFonts w:cstheme="minorHAnsi"/>
                <w:b/>
              </w:rPr>
              <w:t>Discussion Points</w:t>
            </w:r>
          </w:p>
        </w:tc>
        <w:tc>
          <w:tcPr>
            <w:tcW w:w="1800" w:type="dxa"/>
            <w:shd w:val="clear" w:color="auto" w:fill="DEEAF6" w:themeFill="accent1" w:themeFillTint="33"/>
          </w:tcPr>
          <w:p w14:paraId="6B1A15AA" w14:textId="77777777" w:rsidR="009007BC" w:rsidRPr="00AB66FD" w:rsidRDefault="009007BC" w:rsidP="00D664C2">
            <w:pPr>
              <w:jc w:val="center"/>
              <w:rPr>
                <w:rFonts w:cstheme="minorHAnsi"/>
                <w:b/>
              </w:rPr>
            </w:pPr>
            <w:r w:rsidRPr="00AB66FD">
              <w:rPr>
                <w:rFonts w:cstheme="minorHAnsi"/>
                <w:b/>
              </w:rPr>
              <w:t>Trainer Initials</w:t>
            </w:r>
          </w:p>
        </w:tc>
        <w:tc>
          <w:tcPr>
            <w:tcW w:w="1885" w:type="dxa"/>
            <w:shd w:val="clear" w:color="auto" w:fill="DEEAF6" w:themeFill="accent1" w:themeFillTint="33"/>
          </w:tcPr>
          <w:p w14:paraId="62BE0F7F" w14:textId="77777777" w:rsidR="009007BC" w:rsidRPr="00AB66FD" w:rsidRDefault="009007BC" w:rsidP="00D664C2">
            <w:pPr>
              <w:jc w:val="center"/>
              <w:rPr>
                <w:rFonts w:cstheme="minorHAnsi"/>
                <w:b/>
              </w:rPr>
            </w:pPr>
            <w:r w:rsidRPr="00AB66FD">
              <w:rPr>
                <w:rFonts w:cstheme="minorHAnsi"/>
                <w:b/>
              </w:rPr>
              <w:t>Date</w:t>
            </w:r>
          </w:p>
        </w:tc>
      </w:tr>
      <w:tr w:rsidR="009007BC" w:rsidRPr="00AB66FD" w14:paraId="747F44CC" w14:textId="77777777" w:rsidTr="00D664C2">
        <w:trPr>
          <w:trHeight w:val="467"/>
        </w:trPr>
        <w:tc>
          <w:tcPr>
            <w:tcW w:w="6390" w:type="dxa"/>
          </w:tcPr>
          <w:p w14:paraId="3A79CC7E" w14:textId="77777777" w:rsidR="009007BC" w:rsidRPr="00983F67" w:rsidRDefault="009007BC" w:rsidP="00D664C2">
            <w:pPr>
              <w:rPr>
                <w:rFonts w:cstheme="minorHAnsi"/>
              </w:rPr>
            </w:pPr>
            <w:bookmarkStart w:id="0" w:name="_Hlk46251448"/>
            <w:r>
              <w:rPr>
                <w:rFonts w:cstheme="minorHAnsi"/>
              </w:rPr>
              <w:t>What factors can make short read alignment difficult and/or computationally intensive?</w:t>
            </w:r>
            <w:bookmarkEnd w:id="0"/>
            <w:r>
              <w:rPr>
                <w:rFonts w:cstheme="minorHAnsi"/>
              </w:rPr>
              <w:t xml:space="preserve"> </w:t>
            </w:r>
            <w:r w:rsidRPr="00534FD7">
              <w:rPr>
                <w:rFonts w:cstheme="minorHAnsi"/>
              </w:rPr>
              <w:t>What methods can help address these challenges?</w:t>
            </w:r>
          </w:p>
        </w:tc>
        <w:tc>
          <w:tcPr>
            <w:tcW w:w="1800" w:type="dxa"/>
          </w:tcPr>
          <w:p w14:paraId="6DA6D729" w14:textId="77777777" w:rsidR="009007BC" w:rsidRPr="00AB66FD" w:rsidRDefault="009007BC" w:rsidP="00D664C2">
            <w:pPr>
              <w:spacing w:before="120" w:after="120"/>
              <w:rPr>
                <w:rFonts w:cstheme="minorHAnsi"/>
              </w:rPr>
            </w:pPr>
          </w:p>
        </w:tc>
        <w:tc>
          <w:tcPr>
            <w:tcW w:w="1885" w:type="dxa"/>
          </w:tcPr>
          <w:p w14:paraId="3499347C" w14:textId="77777777" w:rsidR="009007BC" w:rsidRPr="00AB66FD" w:rsidRDefault="009007BC" w:rsidP="00D664C2">
            <w:pPr>
              <w:spacing w:before="120" w:after="120"/>
              <w:rPr>
                <w:rFonts w:cstheme="minorHAnsi"/>
              </w:rPr>
            </w:pPr>
          </w:p>
        </w:tc>
      </w:tr>
      <w:tr w:rsidR="009007BC" w:rsidRPr="00AB66FD" w14:paraId="0AEEF970" w14:textId="77777777" w:rsidTr="00D664C2">
        <w:tc>
          <w:tcPr>
            <w:tcW w:w="6390" w:type="dxa"/>
          </w:tcPr>
          <w:p w14:paraId="517F3873" w14:textId="77777777" w:rsidR="009007BC" w:rsidRPr="00983F67" w:rsidRDefault="009007BC" w:rsidP="00D664C2">
            <w:pPr>
              <w:tabs>
                <w:tab w:val="left" w:pos="1440"/>
              </w:tabs>
              <w:rPr>
                <w:rFonts w:cstheme="minorHAnsi"/>
              </w:rPr>
            </w:pPr>
            <w:r>
              <w:rPr>
                <w:rFonts w:cstheme="minorHAnsi"/>
              </w:rPr>
              <w:t xml:space="preserve">What does the indexing step achieve with regards to the overall alignment process? </w:t>
            </w:r>
          </w:p>
        </w:tc>
        <w:tc>
          <w:tcPr>
            <w:tcW w:w="1800" w:type="dxa"/>
          </w:tcPr>
          <w:p w14:paraId="18A574D0" w14:textId="77777777" w:rsidR="009007BC" w:rsidRPr="00AB66FD" w:rsidRDefault="009007BC" w:rsidP="00D664C2">
            <w:pPr>
              <w:spacing w:before="120" w:after="120"/>
              <w:rPr>
                <w:rFonts w:cstheme="minorHAnsi"/>
              </w:rPr>
            </w:pPr>
          </w:p>
        </w:tc>
        <w:tc>
          <w:tcPr>
            <w:tcW w:w="1885" w:type="dxa"/>
          </w:tcPr>
          <w:p w14:paraId="1E7F0BA8" w14:textId="77777777" w:rsidR="009007BC" w:rsidRPr="00AB66FD" w:rsidRDefault="009007BC" w:rsidP="00D664C2">
            <w:pPr>
              <w:spacing w:before="120" w:after="120"/>
              <w:rPr>
                <w:rFonts w:cstheme="minorHAnsi"/>
              </w:rPr>
            </w:pPr>
          </w:p>
        </w:tc>
      </w:tr>
      <w:tr w:rsidR="009007BC" w:rsidRPr="00AB66FD" w14:paraId="7FE92B80" w14:textId="77777777" w:rsidTr="00D664C2">
        <w:tc>
          <w:tcPr>
            <w:tcW w:w="6390" w:type="dxa"/>
          </w:tcPr>
          <w:p w14:paraId="0CE3E328" w14:textId="77777777" w:rsidR="009007BC" w:rsidRPr="004B2894" w:rsidRDefault="009007BC" w:rsidP="00D664C2">
            <w:pPr>
              <w:tabs>
                <w:tab w:val="left" w:pos="1440"/>
              </w:tabs>
              <w:rPr>
                <w:rFonts w:cstheme="minorHAnsi"/>
              </w:rPr>
            </w:pPr>
            <w:r>
              <w:rPr>
                <w:rFonts w:cstheme="minorHAnsi"/>
              </w:rPr>
              <w:t>What is the purpose of performing an alignment within the context of the provided workflow?</w:t>
            </w:r>
          </w:p>
        </w:tc>
        <w:tc>
          <w:tcPr>
            <w:tcW w:w="1800" w:type="dxa"/>
          </w:tcPr>
          <w:p w14:paraId="1D8E221E" w14:textId="77777777" w:rsidR="009007BC" w:rsidRPr="00AB66FD" w:rsidRDefault="009007BC" w:rsidP="00D664C2">
            <w:pPr>
              <w:spacing w:before="120" w:after="120"/>
              <w:rPr>
                <w:rFonts w:cstheme="minorHAnsi"/>
              </w:rPr>
            </w:pPr>
          </w:p>
        </w:tc>
        <w:tc>
          <w:tcPr>
            <w:tcW w:w="1885" w:type="dxa"/>
          </w:tcPr>
          <w:p w14:paraId="70BF8F4B" w14:textId="77777777" w:rsidR="009007BC" w:rsidRPr="00AB66FD" w:rsidRDefault="009007BC" w:rsidP="00D664C2">
            <w:pPr>
              <w:spacing w:before="120" w:after="120"/>
              <w:rPr>
                <w:rFonts w:cstheme="minorHAnsi"/>
              </w:rPr>
            </w:pPr>
          </w:p>
        </w:tc>
      </w:tr>
      <w:tr w:rsidR="009007BC" w:rsidRPr="00AB66FD" w14:paraId="2C2E5553" w14:textId="77777777" w:rsidTr="00D664C2">
        <w:tc>
          <w:tcPr>
            <w:tcW w:w="6390" w:type="dxa"/>
          </w:tcPr>
          <w:p w14:paraId="2F36C610" w14:textId="77777777" w:rsidR="009007BC" w:rsidRPr="00542F70" w:rsidRDefault="009007BC" w:rsidP="00D664C2">
            <w:pPr>
              <w:tabs>
                <w:tab w:val="left" w:pos="1440"/>
              </w:tabs>
              <w:rPr>
                <w:rFonts w:cstheme="minorHAnsi"/>
              </w:rPr>
            </w:pPr>
            <w:r>
              <w:rPr>
                <w:rFonts w:ascii="Calibri" w:hAnsi="Calibri" w:cs="Calibri"/>
                <w:b/>
                <w:i/>
                <w:color w:val="5B9BD5" w:themeColor="accent1"/>
              </w:rPr>
              <w:t xml:space="preserve">For which type of file does </w:t>
            </w:r>
            <w:proofErr w:type="spellStart"/>
            <w:r>
              <w:rPr>
                <w:rFonts w:ascii="Calibri" w:hAnsi="Calibri" w:cs="Calibri"/>
                <w:b/>
                <w:i/>
                <w:color w:val="5B9BD5" w:themeColor="accent1"/>
              </w:rPr>
              <w:t>SAMStat</w:t>
            </w:r>
            <w:proofErr w:type="spellEnd"/>
            <w:r>
              <w:rPr>
                <w:rFonts w:ascii="Calibri" w:hAnsi="Calibri" w:cs="Calibri"/>
                <w:b/>
                <w:i/>
                <w:color w:val="5B9BD5" w:themeColor="accent1"/>
              </w:rPr>
              <w:t xml:space="preserve"> provide statistics and QC?</w:t>
            </w:r>
          </w:p>
        </w:tc>
        <w:tc>
          <w:tcPr>
            <w:tcW w:w="1800" w:type="dxa"/>
          </w:tcPr>
          <w:p w14:paraId="63591154" w14:textId="77777777" w:rsidR="009007BC" w:rsidRPr="00AB66FD" w:rsidRDefault="009007BC" w:rsidP="00D664C2">
            <w:pPr>
              <w:spacing w:before="120" w:after="120"/>
              <w:rPr>
                <w:rFonts w:cstheme="minorHAnsi"/>
              </w:rPr>
            </w:pPr>
          </w:p>
        </w:tc>
        <w:tc>
          <w:tcPr>
            <w:tcW w:w="1885" w:type="dxa"/>
          </w:tcPr>
          <w:p w14:paraId="6AFAA239" w14:textId="77777777" w:rsidR="009007BC" w:rsidRPr="00AB66FD" w:rsidRDefault="009007BC" w:rsidP="00D664C2">
            <w:pPr>
              <w:spacing w:before="120" w:after="120"/>
              <w:rPr>
                <w:rFonts w:cstheme="minorHAnsi"/>
              </w:rPr>
            </w:pPr>
          </w:p>
        </w:tc>
      </w:tr>
      <w:tr w:rsidR="009007BC" w:rsidRPr="00AB66FD" w14:paraId="670BC35F" w14:textId="77777777" w:rsidTr="00D664C2">
        <w:trPr>
          <w:trHeight w:val="449"/>
        </w:trPr>
        <w:tc>
          <w:tcPr>
            <w:tcW w:w="6390" w:type="dxa"/>
            <w:vAlign w:val="center"/>
          </w:tcPr>
          <w:p w14:paraId="088C2B4B" w14:textId="77777777" w:rsidR="009007BC" w:rsidRPr="00983F67" w:rsidRDefault="009007BC" w:rsidP="00D664C2">
            <w:pPr>
              <w:tabs>
                <w:tab w:val="left" w:pos="720"/>
                <w:tab w:val="left" w:pos="1440"/>
              </w:tabs>
              <w:rPr>
                <w:rFonts w:cstheme="minorHAnsi"/>
                <w:i/>
                <w:color w:val="0070C0"/>
              </w:rPr>
            </w:pPr>
            <w:r w:rsidRPr="00A71BA7">
              <w:rPr>
                <w:rFonts w:cstheme="minorHAnsi"/>
                <w:i/>
                <w:color w:val="0070C0"/>
              </w:rPr>
              <w:t>Add additional questions the trainer should ask the trainee to determine level of understanding specific to your protocol.</w:t>
            </w:r>
          </w:p>
        </w:tc>
        <w:tc>
          <w:tcPr>
            <w:tcW w:w="1800" w:type="dxa"/>
          </w:tcPr>
          <w:p w14:paraId="0465A36F" w14:textId="77777777" w:rsidR="009007BC" w:rsidRPr="00AB66FD" w:rsidRDefault="009007BC" w:rsidP="00D664C2">
            <w:pPr>
              <w:spacing w:before="120" w:after="120"/>
              <w:rPr>
                <w:rFonts w:cstheme="minorHAnsi"/>
              </w:rPr>
            </w:pPr>
          </w:p>
        </w:tc>
        <w:tc>
          <w:tcPr>
            <w:tcW w:w="1885" w:type="dxa"/>
          </w:tcPr>
          <w:p w14:paraId="4A3B7BDE" w14:textId="77777777" w:rsidR="009007BC" w:rsidRPr="00AB66FD" w:rsidRDefault="009007BC" w:rsidP="00D664C2">
            <w:pPr>
              <w:spacing w:before="120" w:after="120"/>
              <w:rPr>
                <w:rFonts w:cstheme="minorHAnsi"/>
              </w:rPr>
            </w:pPr>
          </w:p>
        </w:tc>
      </w:tr>
    </w:tbl>
    <w:p w14:paraId="4952F78A" w14:textId="77777777" w:rsidR="009007BC" w:rsidRDefault="009007BC" w:rsidP="009007BC">
      <w:pPr>
        <w:rPr>
          <w:rFonts w:cstheme="minorHAnsi"/>
          <w:b/>
        </w:rPr>
      </w:pPr>
    </w:p>
    <w:p w14:paraId="0EBA9BAC" w14:textId="7E62B5C4" w:rsidR="009007BC" w:rsidRPr="00AB66FD" w:rsidRDefault="009007BC" w:rsidP="009007BC">
      <w:pPr>
        <w:rPr>
          <w:rFonts w:cstheme="minorHAnsi"/>
          <w:b/>
        </w:rPr>
      </w:pPr>
      <w:r w:rsidRPr="00AB66FD">
        <w:rPr>
          <w:rFonts w:cstheme="minorHAnsi"/>
          <w:b/>
        </w:rPr>
        <w:t xml:space="preserve">Section III – </w:t>
      </w:r>
      <w:r w:rsidRPr="008140B5">
        <w:rPr>
          <w:rFonts w:cstheme="minorHAnsi"/>
          <w:b/>
          <w:i/>
          <w:iCs/>
        </w:rPr>
        <w:t>DO</w:t>
      </w:r>
      <w:r>
        <w:rPr>
          <w:rFonts w:cstheme="minorHAnsi"/>
          <w:b/>
        </w:rPr>
        <w:t xml:space="preserve"> - </w:t>
      </w:r>
      <w:r w:rsidRPr="008140B5">
        <w:rPr>
          <w:rFonts w:cstheme="minorHAnsi"/>
          <w:b/>
        </w:rPr>
        <w:t>Performance</w:t>
      </w:r>
      <w:r w:rsidRPr="00AB66FD">
        <w:rPr>
          <w:rFonts w:cstheme="minorHAnsi"/>
          <w:b/>
        </w:rPr>
        <w:t xml:space="preserve"> under Supervision: Trainee performs all steps in the </w:t>
      </w:r>
      <w:proofErr w:type="gramStart"/>
      <w:r>
        <w:rPr>
          <w:rFonts w:cstheme="minorHAnsi"/>
          <w:b/>
        </w:rPr>
        <w:t>short read</w:t>
      </w:r>
      <w:proofErr w:type="gramEnd"/>
      <w:r>
        <w:rPr>
          <w:rFonts w:cstheme="minorHAnsi"/>
          <w:b/>
        </w:rPr>
        <w:t xml:space="preserve"> alignment</w:t>
      </w:r>
      <w:r w:rsidRPr="00AB66FD">
        <w:rPr>
          <w:rFonts w:cstheme="minorHAnsi"/>
          <w:b/>
        </w:rPr>
        <w:t xml:space="preserve"> SOP under direct trainer supervision</w:t>
      </w:r>
    </w:p>
    <w:p w14:paraId="27F2C9F0" w14:textId="5D436ABD" w:rsidR="009007BC" w:rsidRDefault="009007BC" w:rsidP="009007BC">
      <w:pPr>
        <w:rPr>
          <w:rFonts w:cstheme="minorHAnsi"/>
        </w:rPr>
      </w:pPr>
      <w:r>
        <w:rPr>
          <w:rFonts w:cstheme="minorHAnsi"/>
        </w:rPr>
        <w:t>Controls and/or</w:t>
      </w:r>
      <w:r w:rsidRPr="00AB66FD">
        <w:rPr>
          <w:rFonts w:cstheme="minorHAnsi"/>
        </w:rPr>
        <w:t xml:space="preserve"> sample(s) will be provided to the trainee. The trainee will:</w:t>
      </w:r>
    </w:p>
    <w:p w14:paraId="2839B55C" w14:textId="23AD508E" w:rsidR="009007BC" w:rsidRPr="00B360A6" w:rsidRDefault="009007BC" w:rsidP="009007BC">
      <w:pPr>
        <w:rPr>
          <w:rFonts w:cstheme="minorHAnsi"/>
          <w:i/>
          <w:color w:val="00B0F0"/>
        </w:rPr>
      </w:pPr>
      <w:r w:rsidRPr="00B360A6">
        <w:rPr>
          <w:rFonts w:cstheme="minorHAnsi"/>
          <w:i/>
          <w:color w:val="00B0F0"/>
        </w:rPr>
        <w:t>(</w:t>
      </w:r>
      <w:r w:rsidR="005438E8">
        <w:rPr>
          <w:rFonts w:cstheme="minorHAnsi"/>
          <w:i/>
          <w:color w:val="00B0F0"/>
        </w:rPr>
        <w:t>F</w:t>
      </w:r>
      <w:r w:rsidRPr="00B360A6">
        <w:rPr>
          <w:rFonts w:cstheme="minorHAnsi"/>
          <w:i/>
          <w:color w:val="00B0F0"/>
        </w:rPr>
        <w:t>ind example steps below, insert steps specific to your lab)</w:t>
      </w:r>
    </w:p>
    <w:p w14:paraId="48EF549A" w14:textId="77777777" w:rsidR="009007BC" w:rsidRPr="008A051C" w:rsidRDefault="009007BC" w:rsidP="009007BC">
      <w:pPr>
        <w:pStyle w:val="ListParagraph"/>
        <w:numPr>
          <w:ilvl w:val="0"/>
          <w:numId w:val="1"/>
        </w:numPr>
        <w:rPr>
          <w:rFonts w:cstheme="minorHAnsi"/>
          <w:i/>
        </w:rPr>
      </w:pPr>
      <w:r>
        <w:rPr>
          <w:rFonts w:cstheme="minorHAnsi"/>
          <w:i/>
        </w:rPr>
        <w:t>Acquire/select sample sequence file(s) for alignment</w:t>
      </w:r>
    </w:p>
    <w:p w14:paraId="208D6B0B" w14:textId="77777777" w:rsidR="009007BC" w:rsidRDefault="009007BC" w:rsidP="009007BC">
      <w:pPr>
        <w:pStyle w:val="ListParagraph"/>
        <w:numPr>
          <w:ilvl w:val="0"/>
          <w:numId w:val="1"/>
        </w:numPr>
        <w:rPr>
          <w:rFonts w:cstheme="minorHAnsi"/>
          <w:i/>
        </w:rPr>
      </w:pPr>
      <w:r>
        <w:rPr>
          <w:rFonts w:cstheme="minorHAnsi"/>
          <w:i/>
        </w:rPr>
        <w:t>Acquire/select/prepare reference genome(s)</w:t>
      </w:r>
    </w:p>
    <w:p w14:paraId="6C504954" w14:textId="77777777" w:rsidR="009007BC" w:rsidRPr="00B360A6" w:rsidRDefault="009007BC" w:rsidP="009007BC">
      <w:pPr>
        <w:pStyle w:val="ListParagraph"/>
        <w:numPr>
          <w:ilvl w:val="0"/>
          <w:numId w:val="1"/>
        </w:numPr>
        <w:rPr>
          <w:rFonts w:cstheme="minorHAnsi"/>
          <w:i/>
        </w:rPr>
      </w:pPr>
      <w:r>
        <w:rPr>
          <w:rFonts w:cstheme="minorHAnsi"/>
          <w:i/>
        </w:rPr>
        <w:lastRenderedPageBreak/>
        <w:t>Perform short read alignment with tool of your choosing (e.g. BWA, Bowtie)</w:t>
      </w:r>
    </w:p>
    <w:p w14:paraId="05AC4A5B" w14:textId="396AB7EF" w:rsidR="009007BC" w:rsidRPr="009007BC" w:rsidRDefault="009007BC" w:rsidP="009007BC">
      <w:pPr>
        <w:pStyle w:val="ListParagraph"/>
        <w:numPr>
          <w:ilvl w:val="0"/>
          <w:numId w:val="1"/>
        </w:numPr>
        <w:rPr>
          <w:rFonts w:cstheme="minorHAnsi"/>
          <w:i/>
        </w:rPr>
      </w:pPr>
      <w:r>
        <w:rPr>
          <w:rFonts w:cstheme="minorHAnsi"/>
          <w:i/>
        </w:rPr>
        <w:t>Properly save results in appropriate directories</w:t>
      </w:r>
    </w:p>
    <w:p w14:paraId="3DAD3B75" w14:textId="77777777" w:rsidR="009007BC" w:rsidRPr="00AB66FD" w:rsidRDefault="009007BC" w:rsidP="009007BC">
      <w:pPr>
        <w:rPr>
          <w:rFonts w:cstheme="minorHAnsi"/>
        </w:rPr>
      </w:pPr>
      <w:r w:rsidRPr="00AB66FD">
        <w:rPr>
          <w:rFonts w:cstheme="minorHAnsi"/>
        </w:rPr>
        <w:t xml:space="preserve">Successful performance criteria: </w:t>
      </w:r>
      <w:r>
        <w:rPr>
          <w:rFonts w:cstheme="minorHAnsi"/>
        </w:rPr>
        <w:t>All steps to perform short read alignment run are followed appropriately, reports are accurately interpreted and saved correctly</w:t>
      </w:r>
      <w:r w:rsidRPr="00AB66FD">
        <w:rPr>
          <w:rFonts w:cstheme="minorHAnsi"/>
        </w:rPr>
        <w:t>.</w:t>
      </w:r>
    </w:p>
    <w:tbl>
      <w:tblPr>
        <w:tblStyle w:val="TableGrid"/>
        <w:tblW w:w="0" w:type="auto"/>
        <w:tblInd w:w="-5" w:type="dxa"/>
        <w:tblLook w:val="04A0" w:firstRow="1" w:lastRow="0" w:firstColumn="1" w:lastColumn="0" w:noHBand="0" w:noVBand="1"/>
      </w:tblPr>
      <w:tblGrid>
        <w:gridCol w:w="3870"/>
        <w:gridCol w:w="1170"/>
        <w:gridCol w:w="1067"/>
        <w:gridCol w:w="2031"/>
        <w:gridCol w:w="1937"/>
      </w:tblGrid>
      <w:tr w:rsidR="009007BC" w:rsidRPr="00AB66FD" w14:paraId="3B0323A6" w14:textId="77777777" w:rsidTr="00D664C2">
        <w:tc>
          <w:tcPr>
            <w:tcW w:w="3870" w:type="dxa"/>
            <w:shd w:val="clear" w:color="auto" w:fill="DEEAF6" w:themeFill="accent1" w:themeFillTint="33"/>
          </w:tcPr>
          <w:p w14:paraId="39CECC66" w14:textId="77777777" w:rsidR="009007BC" w:rsidRPr="00AB66FD" w:rsidRDefault="009007BC" w:rsidP="00D664C2">
            <w:pPr>
              <w:jc w:val="center"/>
              <w:rPr>
                <w:rFonts w:cstheme="minorHAnsi"/>
                <w:b/>
              </w:rPr>
            </w:pPr>
            <w:r w:rsidRPr="00AB66FD">
              <w:rPr>
                <w:rFonts w:cstheme="minorHAnsi"/>
                <w:b/>
              </w:rPr>
              <w:t>Performance Assessment</w:t>
            </w:r>
          </w:p>
        </w:tc>
        <w:tc>
          <w:tcPr>
            <w:tcW w:w="1170" w:type="dxa"/>
            <w:shd w:val="clear" w:color="auto" w:fill="DEEAF6" w:themeFill="accent1" w:themeFillTint="33"/>
          </w:tcPr>
          <w:p w14:paraId="4D84372D" w14:textId="77777777" w:rsidR="009007BC" w:rsidRPr="00AB66FD" w:rsidRDefault="009007BC" w:rsidP="00D664C2">
            <w:pPr>
              <w:jc w:val="center"/>
              <w:rPr>
                <w:rFonts w:cstheme="minorHAnsi"/>
                <w:b/>
              </w:rPr>
            </w:pPr>
            <w:r w:rsidRPr="00AB66FD">
              <w:rPr>
                <w:rFonts w:cstheme="minorHAnsi"/>
                <w:b/>
              </w:rPr>
              <w:t>Yes</w:t>
            </w:r>
          </w:p>
        </w:tc>
        <w:tc>
          <w:tcPr>
            <w:tcW w:w="1067" w:type="dxa"/>
            <w:shd w:val="clear" w:color="auto" w:fill="DEEAF6" w:themeFill="accent1" w:themeFillTint="33"/>
          </w:tcPr>
          <w:p w14:paraId="6445962F" w14:textId="77777777" w:rsidR="009007BC" w:rsidRPr="00AB66FD" w:rsidRDefault="009007BC" w:rsidP="00D664C2">
            <w:pPr>
              <w:jc w:val="center"/>
              <w:rPr>
                <w:rFonts w:cstheme="minorHAnsi"/>
                <w:b/>
              </w:rPr>
            </w:pPr>
            <w:r w:rsidRPr="00AB66FD">
              <w:rPr>
                <w:rFonts w:cstheme="minorHAnsi"/>
                <w:b/>
              </w:rPr>
              <w:t>No</w:t>
            </w:r>
          </w:p>
        </w:tc>
        <w:tc>
          <w:tcPr>
            <w:tcW w:w="2031" w:type="dxa"/>
            <w:shd w:val="clear" w:color="auto" w:fill="DEEAF6" w:themeFill="accent1" w:themeFillTint="33"/>
          </w:tcPr>
          <w:p w14:paraId="5C9F64EF" w14:textId="77777777" w:rsidR="009007BC" w:rsidRPr="00AB66FD" w:rsidRDefault="009007BC" w:rsidP="00D664C2">
            <w:pPr>
              <w:jc w:val="center"/>
              <w:rPr>
                <w:rFonts w:cstheme="minorHAnsi"/>
                <w:b/>
              </w:rPr>
            </w:pPr>
            <w:r w:rsidRPr="00AB66FD">
              <w:rPr>
                <w:rFonts w:cstheme="minorHAnsi"/>
                <w:b/>
              </w:rPr>
              <w:t>Trainer Initials</w:t>
            </w:r>
          </w:p>
        </w:tc>
        <w:tc>
          <w:tcPr>
            <w:tcW w:w="1937" w:type="dxa"/>
            <w:shd w:val="clear" w:color="auto" w:fill="DEEAF6" w:themeFill="accent1" w:themeFillTint="33"/>
          </w:tcPr>
          <w:p w14:paraId="69F01930" w14:textId="77777777" w:rsidR="009007BC" w:rsidRPr="00AB66FD" w:rsidRDefault="009007BC" w:rsidP="00D664C2">
            <w:pPr>
              <w:jc w:val="center"/>
              <w:rPr>
                <w:rFonts w:cstheme="minorHAnsi"/>
                <w:b/>
              </w:rPr>
            </w:pPr>
            <w:r w:rsidRPr="00AB66FD">
              <w:rPr>
                <w:rFonts w:cstheme="minorHAnsi"/>
                <w:b/>
              </w:rPr>
              <w:t>Date</w:t>
            </w:r>
          </w:p>
        </w:tc>
      </w:tr>
      <w:tr w:rsidR="009007BC" w:rsidRPr="00AB66FD" w14:paraId="3357826F" w14:textId="77777777" w:rsidTr="00D664C2">
        <w:tc>
          <w:tcPr>
            <w:tcW w:w="3870" w:type="dxa"/>
            <w:vAlign w:val="center"/>
          </w:tcPr>
          <w:p w14:paraId="027B6FA6" w14:textId="77777777" w:rsidR="009007BC" w:rsidRPr="00B360A6" w:rsidRDefault="009007BC" w:rsidP="00D664C2">
            <w:pPr>
              <w:rPr>
                <w:rFonts w:cstheme="minorHAnsi"/>
                <w:i/>
              </w:rPr>
            </w:pPr>
            <w:r>
              <w:rPr>
                <w:rFonts w:cstheme="minorHAnsi"/>
                <w:i/>
              </w:rPr>
              <w:t>Acquired and selected appropriate sample file(s) for alignment</w:t>
            </w:r>
          </w:p>
        </w:tc>
        <w:tc>
          <w:tcPr>
            <w:tcW w:w="1170" w:type="dxa"/>
            <w:vAlign w:val="bottom"/>
          </w:tcPr>
          <w:p w14:paraId="5476ECB3" w14:textId="77777777" w:rsidR="009007BC" w:rsidRPr="00AB66FD" w:rsidRDefault="009007BC" w:rsidP="00D664C2">
            <w:pPr>
              <w:spacing w:line="276" w:lineRule="auto"/>
              <w:jc w:val="center"/>
              <w:rPr>
                <w:rFonts w:cstheme="minorHAnsi"/>
              </w:rPr>
            </w:pPr>
            <w:r w:rsidRPr="00AB66FD">
              <w:rPr>
                <w:rFonts w:ascii="Wingdings" w:eastAsia="Wingdings" w:hAnsi="Wingdings" w:cstheme="minorHAnsi"/>
              </w:rPr>
              <w:t>o</w:t>
            </w:r>
          </w:p>
        </w:tc>
        <w:tc>
          <w:tcPr>
            <w:tcW w:w="1067" w:type="dxa"/>
            <w:vAlign w:val="bottom"/>
          </w:tcPr>
          <w:p w14:paraId="71636E1C" w14:textId="77777777" w:rsidR="009007BC" w:rsidRPr="00AB66FD" w:rsidRDefault="009007BC" w:rsidP="00D664C2">
            <w:pPr>
              <w:spacing w:line="276" w:lineRule="auto"/>
              <w:jc w:val="center"/>
              <w:rPr>
                <w:rFonts w:cstheme="minorHAnsi"/>
              </w:rPr>
            </w:pPr>
            <w:r w:rsidRPr="00AB66FD">
              <w:rPr>
                <w:rFonts w:ascii="Wingdings" w:eastAsia="Wingdings" w:hAnsi="Wingdings" w:cstheme="minorHAnsi"/>
              </w:rPr>
              <w:t>o</w:t>
            </w:r>
          </w:p>
        </w:tc>
        <w:tc>
          <w:tcPr>
            <w:tcW w:w="2031" w:type="dxa"/>
            <w:vMerge w:val="restart"/>
          </w:tcPr>
          <w:p w14:paraId="0E842C46" w14:textId="77777777" w:rsidR="009007BC" w:rsidRPr="00AB66FD" w:rsidRDefault="009007BC" w:rsidP="00D664C2">
            <w:pPr>
              <w:spacing w:line="360" w:lineRule="auto"/>
              <w:rPr>
                <w:rFonts w:cstheme="minorHAnsi"/>
              </w:rPr>
            </w:pPr>
          </w:p>
        </w:tc>
        <w:tc>
          <w:tcPr>
            <w:tcW w:w="1937" w:type="dxa"/>
            <w:vMerge w:val="restart"/>
          </w:tcPr>
          <w:p w14:paraId="7FA335E5" w14:textId="77777777" w:rsidR="009007BC" w:rsidRPr="00AB66FD" w:rsidRDefault="009007BC" w:rsidP="00D664C2">
            <w:pPr>
              <w:spacing w:line="360" w:lineRule="auto"/>
              <w:rPr>
                <w:rFonts w:cstheme="minorHAnsi"/>
              </w:rPr>
            </w:pPr>
          </w:p>
        </w:tc>
      </w:tr>
      <w:tr w:rsidR="009007BC" w:rsidRPr="00AB66FD" w14:paraId="09540907" w14:textId="77777777" w:rsidTr="00D664C2">
        <w:tc>
          <w:tcPr>
            <w:tcW w:w="3870" w:type="dxa"/>
            <w:vAlign w:val="center"/>
          </w:tcPr>
          <w:p w14:paraId="3F33BA0F" w14:textId="77777777" w:rsidR="009007BC" w:rsidRPr="00B360A6" w:rsidRDefault="009007BC" w:rsidP="00D664C2">
            <w:pPr>
              <w:rPr>
                <w:rFonts w:cstheme="minorHAnsi"/>
                <w:i/>
              </w:rPr>
            </w:pPr>
            <w:r>
              <w:rPr>
                <w:rFonts w:cstheme="minorHAnsi"/>
                <w:i/>
              </w:rPr>
              <w:t>Acquired, selected and prepared appropriate reference genome(s)</w:t>
            </w:r>
          </w:p>
        </w:tc>
        <w:tc>
          <w:tcPr>
            <w:tcW w:w="1170" w:type="dxa"/>
            <w:vAlign w:val="bottom"/>
          </w:tcPr>
          <w:p w14:paraId="3E75B435" w14:textId="77777777" w:rsidR="009007BC" w:rsidRPr="00AB66FD" w:rsidRDefault="009007BC" w:rsidP="00D664C2">
            <w:pPr>
              <w:spacing w:line="276" w:lineRule="auto"/>
              <w:jc w:val="center"/>
              <w:rPr>
                <w:rFonts w:cstheme="minorHAnsi"/>
              </w:rPr>
            </w:pPr>
            <w:r w:rsidRPr="00AB66FD">
              <w:rPr>
                <w:rFonts w:ascii="Wingdings" w:eastAsia="Wingdings" w:hAnsi="Wingdings" w:cstheme="minorHAnsi"/>
              </w:rPr>
              <w:t>o</w:t>
            </w:r>
          </w:p>
        </w:tc>
        <w:tc>
          <w:tcPr>
            <w:tcW w:w="1067" w:type="dxa"/>
            <w:vAlign w:val="bottom"/>
          </w:tcPr>
          <w:p w14:paraId="448F182A" w14:textId="77777777" w:rsidR="009007BC" w:rsidRPr="00AB66FD" w:rsidRDefault="009007BC" w:rsidP="00D664C2">
            <w:pPr>
              <w:spacing w:line="276" w:lineRule="auto"/>
              <w:jc w:val="center"/>
              <w:rPr>
                <w:rFonts w:cstheme="minorHAnsi"/>
              </w:rPr>
            </w:pPr>
            <w:r w:rsidRPr="00AB66FD">
              <w:rPr>
                <w:rFonts w:ascii="Wingdings" w:eastAsia="Wingdings" w:hAnsi="Wingdings" w:cstheme="minorHAnsi"/>
              </w:rPr>
              <w:t>o</w:t>
            </w:r>
          </w:p>
        </w:tc>
        <w:tc>
          <w:tcPr>
            <w:tcW w:w="2031" w:type="dxa"/>
            <w:vMerge/>
          </w:tcPr>
          <w:p w14:paraId="409EE4F7" w14:textId="77777777" w:rsidR="009007BC" w:rsidRPr="00AB66FD" w:rsidRDefault="009007BC" w:rsidP="00D664C2">
            <w:pPr>
              <w:spacing w:line="360" w:lineRule="auto"/>
              <w:rPr>
                <w:rFonts w:cstheme="minorHAnsi"/>
              </w:rPr>
            </w:pPr>
          </w:p>
        </w:tc>
        <w:tc>
          <w:tcPr>
            <w:tcW w:w="1937" w:type="dxa"/>
            <w:vMerge/>
          </w:tcPr>
          <w:p w14:paraId="2AC2AC2D" w14:textId="77777777" w:rsidR="009007BC" w:rsidRPr="00AB66FD" w:rsidRDefault="009007BC" w:rsidP="00D664C2">
            <w:pPr>
              <w:spacing w:line="360" w:lineRule="auto"/>
              <w:rPr>
                <w:rFonts w:cstheme="minorHAnsi"/>
              </w:rPr>
            </w:pPr>
          </w:p>
        </w:tc>
      </w:tr>
      <w:tr w:rsidR="009007BC" w:rsidRPr="00AB66FD" w14:paraId="7F4C29EA" w14:textId="77777777" w:rsidTr="00D664C2">
        <w:tc>
          <w:tcPr>
            <w:tcW w:w="3870" w:type="dxa"/>
            <w:vAlign w:val="center"/>
          </w:tcPr>
          <w:p w14:paraId="77EAFA60" w14:textId="77777777" w:rsidR="009007BC" w:rsidRPr="00B360A6" w:rsidRDefault="009007BC" w:rsidP="00D664C2">
            <w:pPr>
              <w:rPr>
                <w:rFonts w:cstheme="minorHAnsi"/>
                <w:i/>
              </w:rPr>
            </w:pPr>
            <w:r>
              <w:rPr>
                <w:rFonts w:cstheme="minorHAnsi"/>
                <w:i/>
              </w:rPr>
              <w:t>Executed short read alignment steps as specified in the SOP</w:t>
            </w:r>
          </w:p>
        </w:tc>
        <w:tc>
          <w:tcPr>
            <w:tcW w:w="1170" w:type="dxa"/>
            <w:vAlign w:val="bottom"/>
          </w:tcPr>
          <w:p w14:paraId="0C9434DB" w14:textId="77777777" w:rsidR="009007BC" w:rsidRPr="00AB66FD" w:rsidRDefault="009007BC" w:rsidP="00D664C2">
            <w:pPr>
              <w:spacing w:line="276" w:lineRule="auto"/>
              <w:jc w:val="center"/>
              <w:rPr>
                <w:rFonts w:cstheme="minorHAnsi"/>
              </w:rPr>
            </w:pPr>
            <w:r w:rsidRPr="00AB66FD">
              <w:rPr>
                <w:rFonts w:ascii="Wingdings" w:eastAsia="Wingdings" w:hAnsi="Wingdings" w:cstheme="minorHAnsi"/>
              </w:rPr>
              <w:t>o</w:t>
            </w:r>
          </w:p>
        </w:tc>
        <w:tc>
          <w:tcPr>
            <w:tcW w:w="1067" w:type="dxa"/>
            <w:vAlign w:val="bottom"/>
          </w:tcPr>
          <w:p w14:paraId="2CBC7254" w14:textId="77777777" w:rsidR="009007BC" w:rsidRPr="00AB66FD" w:rsidRDefault="009007BC" w:rsidP="00D664C2">
            <w:pPr>
              <w:spacing w:line="276" w:lineRule="auto"/>
              <w:jc w:val="center"/>
              <w:rPr>
                <w:rFonts w:cstheme="minorHAnsi"/>
              </w:rPr>
            </w:pPr>
            <w:r w:rsidRPr="00AB66FD">
              <w:rPr>
                <w:rFonts w:ascii="Wingdings" w:eastAsia="Wingdings" w:hAnsi="Wingdings" w:cstheme="minorHAnsi"/>
              </w:rPr>
              <w:t>o</w:t>
            </w:r>
          </w:p>
        </w:tc>
        <w:tc>
          <w:tcPr>
            <w:tcW w:w="2031" w:type="dxa"/>
            <w:vMerge/>
          </w:tcPr>
          <w:p w14:paraId="547ABFE7" w14:textId="77777777" w:rsidR="009007BC" w:rsidRPr="00AB66FD" w:rsidRDefault="009007BC" w:rsidP="00D664C2">
            <w:pPr>
              <w:spacing w:line="360" w:lineRule="auto"/>
              <w:rPr>
                <w:rFonts w:cstheme="minorHAnsi"/>
              </w:rPr>
            </w:pPr>
          </w:p>
        </w:tc>
        <w:tc>
          <w:tcPr>
            <w:tcW w:w="1937" w:type="dxa"/>
            <w:vMerge/>
          </w:tcPr>
          <w:p w14:paraId="0420F463" w14:textId="77777777" w:rsidR="009007BC" w:rsidRPr="00AB66FD" w:rsidRDefault="009007BC" w:rsidP="00D664C2">
            <w:pPr>
              <w:spacing w:line="360" w:lineRule="auto"/>
              <w:rPr>
                <w:rFonts w:cstheme="minorHAnsi"/>
              </w:rPr>
            </w:pPr>
          </w:p>
        </w:tc>
      </w:tr>
      <w:tr w:rsidR="009007BC" w:rsidRPr="00AB66FD" w14:paraId="14B8B844" w14:textId="77777777" w:rsidTr="00D664C2">
        <w:tc>
          <w:tcPr>
            <w:tcW w:w="3870" w:type="dxa"/>
            <w:vAlign w:val="center"/>
          </w:tcPr>
          <w:p w14:paraId="27F0FFCE" w14:textId="77777777" w:rsidR="009007BC" w:rsidRDefault="009007BC" w:rsidP="00D664C2">
            <w:pPr>
              <w:rPr>
                <w:rFonts w:cstheme="minorHAnsi"/>
                <w:i/>
              </w:rPr>
            </w:pPr>
            <w:r>
              <w:rPr>
                <w:rFonts w:cstheme="minorHAnsi"/>
                <w:i/>
              </w:rPr>
              <w:t>Saved Results to appropriate directories</w:t>
            </w:r>
          </w:p>
        </w:tc>
        <w:tc>
          <w:tcPr>
            <w:tcW w:w="1170" w:type="dxa"/>
            <w:vAlign w:val="bottom"/>
          </w:tcPr>
          <w:p w14:paraId="639236CF" w14:textId="77777777" w:rsidR="009007BC" w:rsidRPr="00AB66FD" w:rsidRDefault="009007BC" w:rsidP="00D664C2">
            <w:pPr>
              <w:jc w:val="center"/>
              <w:rPr>
                <w:rFonts w:cstheme="minorHAnsi"/>
              </w:rPr>
            </w:pPr>
            <w:r w:rsidRPr="00AB66FD">
              <w:rPr>
                <w:rFonts w:ascii="Wingdings" w:eastAsia="Wingdings" w:hAnsi="Wingdings" w:cstheme="minorHAnsi"/>
              </w:rPr>
              <w:t>o</w:t>
            </w:r>
          </w:p>
        </w:tc>
        <w:tc>
          <w:tcPr>
            <w:tcW w:w="1067" w:type="dxa"/>
            <w:vAlign w:val="bottom"/>
          </w:tcPr>
          <w:p w14:paraId="7B4D8D25" w14:textId="77777777" w:rsidR="009007BC" w:rsidRPr="00AB66FD" w:rsidRDefault="009007BC" w:rsidP="00D664C2">
            <w:pPr>
              <w:jc w:val="center"/>
              <w:rPr>
                <w:rFonts w:cstheme="minorHAnsi"/>
              </w:rPr>
            </w:pPr>
            <w:r w:rsidRPr="00AB66FD">
              <w:rPr>
                <w:rFonts w:ascii="Wingdings" w:eastAsia="Wingdings" w:hAnsi="Wingdings" w:cstheme="minorHAnsi"/>
              </w:rPr>
              <w:t>o</w:t>
            </w:r>
          </w:p>
        </w:tc>
        <w:tc>
          <w:tcPr>
            <w:tcW w:w="2031" w:type="dxa"/>
            <w:vMerge/>
          </w:tcPr>
          <w:p w14:paraId="692CBE7F" w14:textId="77777777" w:rsidR="009007BC" w:rsidRPr="00AB66FD" w:rsidRDefault="009007BC" w:rsidP="00D664C2">
            <w:pPr>
              <w:spacing w:line="360" w:lineRule="auto"/>
              <w:rPr>
                <w:rFonts w:cstheme="minorHAnsi"/>
              </w:rPr>
            </w:pPr>
          </w:p>
        </w:tc>
        <w:tc>
          <w:tcPr>
            <w:tcW w:w="1937" w:type="dxa"/>
            <w:vMerge/>
          </w:tcPr>
          <w:p w14:paraId="74950A4A" w14:textId="77777777" w:rsidR="009007BC" w:rsidRPr="00AB66FD" w:rsidRDefault="009007BC" w:rsidP="00D664C2">
            <w:pPr>
              <w:spacing w:line="360" w:lineRule="auto"/>
              <w:rPr>
                <w:rFonts w:cstheme="minorHAnsi"/>
              </w:rPr>
            </w:pPr>
          </w:p>
        </w:tc>
      </w:tr>
      <w:tr w:rsidR="009007BC" w:rsidRPr="00AB66FD" w14:paraId="7F3C96CC" w14:textId="77777777" w:rsidTr="00D664C2">
        <w:trPr>
          <w:trHeight w:val="1178"/>
        </w:trPr>
        <w:tc>
          <w:tcPr>
            <w:tcW w:w="10075" w:type="dxa"/>
            <w:gridSpan w:val="5"/>
          </w:tcPr>
          <w:p w14:paraId="0D81B417" w14:textId="77777777" w:rsidR="009007BC" w:rsidRPr="00AB66FD" w:rsidRDefault="009007BC" w:rsidP="00D664C2">
            <w:pPr>
              <w:rPr>
                <w:rFonts w:cstheme="minorHAnsi"/>
                <w:b/>
              </w:rPr>
            </w:pPr>
            <w:r w:rsidRPr="00AB66FD">
              <w:rPr>
                <w:rFonts w:cstheme="minorHAnsi"/>
                <w:b/>
              </w:rPr>
              <w:t>Comments:</w:t>
            </w:r>
          </w:p>
          <w:p w14:paraId="43E6905A" w14:textId="77777777" w:rsidR="009007BC" w:rsidRPr="00AB66FD" w:rsidRDefault="009007BC" w:rsidP="00D664C2">
            <w:pPr>
              <w:rPr>
                <w:rFonts w:cstheme="minorHAnsi"/>
                <w:b/>
              </w:rPr>
            </w:pPr>
          </w:p>
        </w:tc>
      </w:tr>
    </w:tbl>
    <w:p w14:paraId="52720299" w14:textId="77777777" w:rsidR="009007BC" w:rsidRPr="00AB66FD" w:rsidRDefault="009007BC" w:rsidP="009007BC">
      <w:pPr>
        <w:spacing w:after="0"/>
        <w:rPr>
          <w:rFonts w:cstheme="minorHAnsi"/>
        </w:rPr>
      </w:pPr>
    </w:p>
    <w:p w14:paraId="7ADA9666" w14:textId="77777777" w:rsidR="009007BC" w:rsidRPr="00AB66FD" w:rsidRDefault="009007BC" w:rsidP="009007BC">
      <w:pPr>
        <w:spacing w:after="0" w:line="240" w:lineRule="auto"/>
        <w:rPr>
          <w:rFonts w:cstheme="minorHAnsi"/>
          <w:b/>
        </w:rPr>
      </w:pPr>
      <w:r w:rsidRPr="00AB66FD">
        <w:rPr>
          <w:rFonts w:cstheme="minorHAnsi"/>
          <w:b/>
        </w:rPr>
        <w:t>Section IV –</w:t>
      </w:r>
      <w:r>
        <w:rPr>
          <w:rFonts w:cstheme="minorHAnsi"/>
          <w:b/>
        </w:rPr>
        <w:t xml:space="preserve"> </w:t>
      </w:r>
      <w:r w:rsidRPr="008140B5">
        <w:rPr>
          <w:rFonts w:cstheme="minorHAnsi"/>
          <w:b/>
          <w:i/>
          <w:iCs/>
        </w:rPr>
        <w:t>APPLY</w:t>
      </w:r>
      <w:r>
        <w:rPr>
          <w:rFonts w:cstheme="minorHAnsi"/>
          <w:b/>
        </w:rPr>
        <w:t xml:space="preserve"> -</w:t>
      </w:r>
      <w:r w:rsidRPr="00AB66FD">
        <w:rPr>
          <w:rFonts w:cstheme="minorHAnsi"/>
          <w:b/>
        </w:rPr>
        <w:t xml:space="preserve"> Independent Performance: Trainee individually executes all steps in the </w:t>
      </w:r>
      <w:proofErr w:type="gramStart"/>
      <w:r>
        <w:rPr>
          <w:rFonts w:cstheme="minorHAnsi"/>
          <w:b/>
        </w:rPr>
        <w:t>short read</w:t>
      </w:r>
      <w:proofErr w:type="gramEnd"/>
      <w:r>
        <w:rPr>
          <w:rFonts w:cstheme="minorHAnsi"/>
          <w:b/>
        </w:rPr>
        <w:t xml:space="preserve"> alignment</w:t>
      </w:r>
      <w:r w:rsidRPr="00AB66FD">
        <w:rPr>
          <w:rFonts w:cstheme="minorHAnsi"/>
          <w:b/>
        </w:rPr>
        <w:t xml:space="preserve"> SOP</w:t>
      </w:r>
    </w:p>
    <w:p w14:paraId="2EC8B9B2" w14:textId="77777777" w:rsidR="009007BC" w:rsidRPr="00AB66FD" w:rsidRDefault="009007BC" w:rsidP="009007BC">
      <w:pPr>
        <w:spacing w:after="0" w:line="240" w:lineRule="auto"/>
        <w:rPr>
          <w:rFonts w:cstheme="minorHAnsi"/>
          <w:b/>
        </w:rPr>
      </w:pPr>
    </w:p>
    <w:p w14:paraId="6588B834" w14:textId="7508CEB1" w:rsidR="009007BC" w:rsidRDefault="009007BC" w:rsidP="009007BC">
      <w:pPr>
        <w:rPr>
          <w:rFonts w:cstheme="minorHAnsi"/>
        </w:rPr>
      </w:pPr>
      <w:r>
        <w:rPr>
          <w:rFonts w:cstheme="minorHAnsi"/>
        </w:rPr>
        <w:t>Previously run s</w:t>
      </w:r>
      <w:r w:rsidRPr="00AB66FD">
        <w:rPr>
          <w:rFonts w:cstheme="minorHAnsi"/>
        </w:rPr>
        <w:t>ample(s) will be provided to the trainee. The trainee will:</w:t>
      </w:r>
    </w:p>
    <w:p w14:paraId="045249E3" w14:textId="175C527D" w:rsidR="009007BC" w:rsidRPr="00B360A6" w:rsidRDefault="009007BC" w:rsidP="009007BC">
      <w:pPr>
        <w:rPr>
          <w:rFonts w:cstheme="minorHAnsi"/>
          <w:i/>
          <w:color w:val="00B0F0"/>
        </w:rPr>
      </w:pPr>
      <w:r w:rsidRPr="00B360A6">
        <w:rPr>
          <w:rFonts w:cstheme="minorHAnsi"/>
          <w:i/>
          <w:color w:val="00B0F0"/>
        </w:rPr>
        <w:t>(</w:t>
      </w:r>
      <w:r w:rsidR="005438E8">
        <w:rPr>
          <w:rFonts w:cstheme="minorHAnsi"/>
          <w:i/>
          <w:color w:val="00B0F0"/>
        </w:rPr>
        <w:t>F</w:t>
      </w:r>
      <w:r w:rsidRPr="00B360A6">
        <w:rPr>
          <w:rFonts w:cstheme="minorHAnsi"/>
          <w:i/>
          <w:color w:val="00B0F0"/>
        </w:rPr>
        <w:t>ind example steps below,</w:t>
      </w:r>
      <w:bookmarkStart w:id="1" w:name="_GoBack"/>
      <w:bookmarkEnd w:id="1"/>
      <w:r w:rsidRPr="00B360A6">
        <w:rPr>
          <w:rFonts w:cstheme="minorHAnsi"/>
          <w:i/>
          <w:color w:val="00B0F0"/>
        </w:rPr>
        <w:t xml:space="preserve"> insert steps specific to your lab)</w:t>
      </w:r>
    </w:p>
    <w:p w14:paraId="490F9B3A" w14:textId="77777777" w:rsidR="009007BC" w:rsidRPr="008A051C" w:rsidRDefault="009007BC" w:rsidP="009007BC">
      <w:pPr>
        <w:pStyle w:val="ListParagraph"/>
        <w:numPr>
          <w:ilvl w:val="0"/>
          <w:numId w:val="2"/>
        </w:numPr>
        <w:rPr>
          <w:rFonts w:cstheme="minorHAnsi"/>
          <w:i/>
        </w:rPr>
      </w:pPr>
      <w:r>
        <w:rPr>
          <w:rFonts w:cstheme="minorHAnsi"/>
          <w:i/>
        </w:rPr>
        <w:t>Acquire/select sample sequence file(s) for alignment</w:t>
      </w:r>
    </w:p>
    <w:p w14:paraId="76C2CEF7" w14:textId="77777777" w:rsidR="009007BC" w:rsidRDefault="009007BC" w:rsidP="009007BC">
      <w:pPr>
        <w:pStyle w:val="ListParagraph"/>
        <w:numPr>
          <w:ilvl w:val="0"/>
          <w:numId w:val="2"/>
        </w:numPr>
        <w:rPr>
          <w:rFonts w:cstheme="minorHAnsi"/>
          <w:i/>
        </w:rPr>
      </w:pPr>
      <w:r>
        <w:rPr>
          <w:rFonts w:cstheme="minorHAnsi"/>
          <w:i/>
        </w:rPr>
        <w:t>Acquire/select/prepare reference genome(s)</w:t>
      </w:r>
    </w:p>
    <w:p w14:paraId="2A8AE433" w14:textId="77777777" w:rsidR="009007BC" w:rsidRPr="00B360A6" w:rsidRDefault="009007BC" w:rsidP="009007BC">
      <w:pPr>
        <w:pStyle w:val="ListParagraph"/>
        <w:numPr>
          <w:ilvl w:val="0"/>
          <w:numId w:val="2"/>
        </w:numPr>
        <w:rPr>
          <w:i/>
          <w:iCs/>
        </w:rPr>
      </w:pPr>
      <w:r w:rsidRPr="346AC781">
        <w:rPr>
          <w:i/>
          <w:iCs/>
        </w:rPr>
        <w:t>Perform short read alignment with tool of your choosing (e.g., BWA, Bowtie)</w:t>
      </w:r>
    </w:p>
    <w:p w14:paraId="2D6145C8" w14:textId="77777777" w:rsidR="009007BC" w:rsidRPr="00B360A6" w:rsidRDefault="009007BC" w:rsidP="009007BC">
      <w:pPr>
        <w:pStyle w:val="ListParagraph"/>
        <w:numPr>
          <w:ilvl w:val="0"/>
          <w:numId w:val="2"/>
        </w:numPr>
        <w:rPr>
          <w:rFonts w:cstheme="minorHAnsi"/>
          <w:i/>
        </w:rPr>
      </w:pPr>
      <w:r>
        <w:rPr>
          <w:rFonts w:cstheme="minorHAnsi"/>
          <w:i/>
        </w:rPr>
        <w:t>Properly save results in appropriate directories</w:t>
      </w:r>
    </w:p>
    <w:p w14:paraId="07BEC78D" w14:textId="77777777" w:rsidR="009007BC" w:rsidRDefault="009007BC" w:rsidP="009007BC">
      <w:pPr>
        <w:rPr>
          <w:rFonts w:cstheme="minorHAnsi"/>
        </w:rPr>
      </w:pPr>
      <w:r>
        <w:rPr>
          <w:rFonts w:cstheme="minorHAnsi"/>
        </w:rPr>
        <w:t>All steps to perform short read alignment run are followed appropriately, reports are accurately interpreted and saved correctly</w:t>
      </w:r>
      <w:r w:rsidRPr="00AB66FD">
        <w:rPr>
          <w:rFonts w:cstheme="minorHAnsi"/>
        </w:rPr>
        <w:t>.</w:t>
      </w:r>
    </w:p>
    <w:tbl>
      <w:tblPr>
        <w:tblStyle w:val="TableGrid"/>
        <w:tblW w:w="0" w:type="auto"/>
        <w:tblInd w:w="-5" w:type="dxa"/>
        <w:tblLook w:val="04A0" w:firstRow="1" w:lastRow="0" w:firstColumn="1" w:lastColumn="0" w:noHBand="0" w:noVBand="1"/>
      </w:tblPr>
      <w:tblGrid>
        <w:gridCol w:w="3870"/>
        <w:gridCol w:w="1170"/>
        <w:gridCol w:w="1067"/>
        <w:gridCol w:w="2031"/>
        <w:gridCol w:w="1937"/>
      </w:tblGrid>
      <w:tr w:rsidR="009007BC" w:rsidRPr="00AB66FD" w14:paraId="160D760A" w14:textId="77777777" w:rsidTr="00D664C2">
        <w:tc>
          <w:tcPr>
            <w:tcW w:w="3870" w:type="dxa"/>
            <w:shd w:val="clear" w:color="auto" w:fill="DEEAF6" w:themeFill="accent1" w:themeFillTint="33"/>
          </w:tcPr>
          <w:p w14:paraId="3CFA210C" w14:textId="77777777" w:rsidR="009007BC" w:rsidRPr="00AB66FD" w:rsidRDefault="009007BC" w:rsidP="00D664C2">
            <w:pPr>
              <w:jc w:val="center"/>
              <w:rPr>
                <w:rFonts w:cstheme="minorHAnsi"/>
                <w:b/>
              </w:rPr>
            </w:pPr>
            <w:r w:rsidRPr="00AB66FD">
              <w:rPr>
                <w:rFonts w:cstheme="minorHAnsi"/>
                <w:b/>
              </w:rPr>
              <w:t>Performance Assessment</w:t>
            </w:r>
          </w:p>
        </w:tc>
        <w:tc>
          <w:tcPr>
            <w:tcW w:w="1170" w:type="dxa"/>
            <w:shd w:val="clear" w:color="auto" w:fill="DEEAF6" w:themeFill="accent1" w:themeFillTint="33"/>
          </w:tcPr>
          <w:p w14:paraId="62D2A55F" w14:textId="77777777" w:rsidR="009007BC" w:rsidRPr="00AB66FD" w:rsidRDefault="009007BC" w:rsidP="00D664C2">
            <w:pPr>
              <w:jc w:val="center"/>
              <w:rPr>
                <w:rFonts w:cstheme="minorHAnsi"/>
                <w:b/>
              </w:rPr>
            </w:pPr>
            <w:r w:rsidRPr="00AB66FD">
              <w:rPr>
                <w:rFonts w:cstheme="minorHAnsi"/>
                <w:b/>
              </w:rPr>
              <w:t>Yes</w:t>
            </w:r>
          </w:p>
        </w:tc>
        <w:tc>
          <w:tcPr>
            <w:tcW w:w="1067" w:type="dxa"/>
            <w:shd w:val="clear" w:color="auto" w:fill="DEEAF6" w:themeFill="accent1" w:themeFillTint="33"/>
          </w:tcPr>
          <w:p w14:paraId="461F0973" w14:textId="77777777" w:rsidR="009007BC" w:rsidRPr="00AB66FD" w:rsidRDefault="009007BC" w:rsidP="00D664C2">
            <w:pPr>
              <w:jc w:val="center"/>
              <w:rPr>
                <w:rFonts w:cstheme="minorHAnsi"/>
                <w:b/>
              </w:rPr>
            </w:pPr>
            <w:r w:rsidRPr="00AB66FD">
              <w:rPr>
                <w:rFonts w:cstheme="minorHAnsi"/>
                <w:b/>
              </w:rPr>
              <w:t>No</w:t>
            </w:r>
          </w:p>
        </w:tc>
        <w:tc>
          <w:tcPr>
            <w:tcW w:w="2031" w:type="dxa"/>
            <w:shd w:val="clear" w:color="auto" w:fill="DEEAF6" w:themeFill="accent1" w:themeFillTint="33"/>
          </w:tcPr>
          <w:p w14:paraId="2FBA55BF" w14:textId="77777777" w:rsidR="009007BC" w:rsidRPr="00AB66FD" w:rsidRDefault="009007BC" w:rsidP="00D664C2">
            <w:pPr>
              <w:jc w:val="center"/>
              <w:rPr>
                <w:rFonts w:cstheme="minorHAnsi"/>
                <w:b/>
              </w:rPr>
            </w:pPr>
            <w:r w:rsidRPr="00AB66FD">
              <w:rPr>
                <w:rFonts w:cstheme="minorHAnsi"/>
                <w:b/>
              </w:rPr>
              <w:t>Trainer Initials</w:t>
            </w:r>
          </w:p>
        </w:tc>
        <w:tc>
          <w:tcPr>
            <w:tcW w:w="1937" w:type="dxa"/>
            <w:shd w:val="clear" w:color="auto" w:fill="DEEAF6" w:themeFill="accent1" w:themeFillTint="33"/>
          </w:tcPr>
          <w:p w14:paraId="1A78597B" w14:textId="77777777" w:rsidR="009007BC" w:rsidRPr="00AB66FD" w:rsidRDefault="009007BC" w:rsidP="00D664C2">
            <w:pPr>
              <w:jc w:val="center"/>
              <w:rPr>
                <w:rFonts w:cstheme="minorHAnsi"/>
                <w:b/>
              </w:rPr>
            </w:pPr>
            <w:r w:rsidRPr="00AB66FD">
              <w:rPr>
                <w:rFonts w:cstheme="minorHAnsi"/>
                <w:b/>
              </w:rPr>
              <w:t>Date</w:t>
            </w:r>
          </w:p>
        </w:tc>
      </w:tr>
      <w:tr w:rsidR="009007BC" w:rsidRPr="00AB66FD" w14:paraId="220AB902" w14:textId="77777777" w:rsidTr="00D664C2">
        <w:tc>
          <w:tcPr>
            <w:tcW w:w="3870" w:type="dxa"/>
            <w:vAlign w:val="center"/>
          </w:tcPr>
          <w:p w14:paraId="1D761382" w14:textId="77777777" w:rsidR="009007BC" w:rsidRPr="00B360A6" w:rsidRDefault="009007BC" w:rsidP="00D664C2">
            <w:pPr>
              <w:rPr>
                <w:rFonts w:cstheme="minorHAnsi"/>
                <w:i/>
              </w:rPr>
            </w:pPr>
            <w:r>
              <w:rPr>
                <w:rFonts w:cstheme="minorHAnsi"/>
                <w:i/>
              </w:rPr>
              <w:t>Acquired and selected appropriate sample file(s) for alignment</w:t>
            </w:r>
          </w:p>
        </w:tc>
        <w:tc>
          <w:tcPr>
            <w:tcW w:w="1170" w:type="dxa"/>
            <w:vAlign w:val="bottom"/>
          </w:tcPr>
          <w:p w14:paraId="55D72CB4" w14:textId="77777777" w:rsidR="009007BC" w:rsidRPr="00AB66FD" w:rsidRDefault="009007BC" w:rsidP="00D664C2">
            <w:pPr>
              <w:spacing w:line="276" w:lineRule="auto"/>
              <w:jc w:val="center"/>
              <w:rPr>
                <w:rFonts w:cstheme="minorHAnsi"/>
              </w:rPr>
            </w:pPr>
            <w:r w:rsidRPr="00AB66FD">
              <w:rPr>
                <w:rFonts w:ascii="Wingdings" w:eastAsia="Wingdings" w:hAnsi="Wingdings" w:cstheme="minorHAnsi"/>
              </w:rPr>
              <w:t>o</w:t>
            </w:r>
          </w:p>
        </w:tc>
        <w:tc>
          <w:tcPr>
            <w:tcW w:w="1067" w:type="dxa"/>
            <w:vAlign w:val="bottom"/>
          </w:tcPr>
          <w:p w14:paraId="3ADAE45C" w14:textId="77777777" w:rsidR="009007BC" w:rsidRPr="00AB66FD" w:rsidRDefault="009007BC" w:rsidP="00D664C2">
            <w:pPr>
              <w:spacing w:line="276" w:lineRule="auto"/>
              <w:jc w:val="center"/>
              <w:rPr>
                <w:rFonts w:cstheme="minorHAnsi"/>
              </w:rPr>
            </w:pPr>
            <w:r w:rsidRPr="00AB66FD">
              <w:rPr>
                <w:rFonts w:ascii="Wingdings" w:eastAsia="Wingdings" w:hAnsi="Wingdings" w:cstheme="minorHAnsi"/>
              </w:rPr>
              <w:t>o</w:t>
            </w:r>
          </w:p>
        </w:tc>
        <w:tc>
          <w:tcPr>
            <w:tcW w:w="2031" w:type="dxa"/>
            <w:vMerge w:val="restart"/>
          </w:tcPr>
          <w:p w14:paraId="7A7777A2" w14:textId="77777777" w:rsidR="009007BC" w:rsidRPr="00AB66FD" w:rsidRDefault="009007BC" w:rsidP="00D664C2">
            <w:pPr>
              <w:spacing w:line="360" w:lineRule="auto"/>
              <w:rPr>
                <w:rFonts w:cstheme="minorHAnsi"/>
              </w:rPr>
            </w:pPr>
          </w:p>
        </w:tc>
        <w:tc>
          <w:tcPr>
            <w:tcW w:w="1937" w:type="dxa"/>
            <w:vMerge w:val="restart"/>
          </w:tcPr>
          <w:p w14:paraId="5435765D" w14:textId="77777777" w:rsidR="009007BC" w:rsidRPr="00AB66FD" w:rsidRDefault="009007BC" w:rsidP="00D664C2">
            <w:pPr>
              <w:spacing w:line="360" w:lineRule="auto"/>
              <w:rPr>
                <w:rFonts w:cstheme="minorHAnsi"/>
              </w:rPr>
            </w:pPr>
          </w:p>
        </w:tc>
      </w:tr>
      <w:tr w:rsidR="009007BC" w:rsidRPr="00AB66FD" w14:paraId="48006AA6" w14:textId="77777777" w:rsidTr="00D664C2">
        <w:tc>
          <w:tcPr>
            <w:tcW w:w="3870" w:type="dxa"/>
            <w:vAlign w:val="center"/>
          </w:tcPr>
          <w:p w14:paraId="106858CC" w14:textId="77777777" w:rsidR="009007BC" w:rsidRPr="00B360A6" w:rsidRDefault="009007BC" w:rsidP="00D664C2">
            <w:pPr>
              <w:rPr>
                <w:rFonts w:cstheme="minorHAnsi"/>
                <w:i/>
              </w:rPr>
            </w:pPr>
            <w:r>
              <w:rPr>
                <w:rFonts w:cstheme="minorHAnsi"/>
                <w:i/>
              </w:rPr>
              <w:t>Acquired, selected and prepared appropriate reference genome(s)</w:t>
            </w:r>
          </w:p>
        </w:tc>
        <w:tc>
          <w:tcPr>
            <w:tcW w:w="1170" w:type="dxa"/>
            <w:vAlign w:val="bottom"/>
          </w:tcPr>
          <w:p w14:paraId="0E234023" w14:textId="77777777" w:rsidR="009007BC" w:rsidRPr="00AB66FD" w:rsidRDefault="009007BC" w:rsidP="00D664C2">
            <w:pPr>
              <w:spacing w:line="276" w:lineRule="auto"/>
              <w:jc w:val="center"/>
              <w:rPr>
                <w:rFonts w:cstheme="minorHAnsi"/>
              </w:rPr>
            </w:pPr>
            <w:r w:rsidRPr="00AB66FD">
              <w:rPr>
                <w:rFonts w:ascii="Wingdings" w:eastAsia="Wingdings" w:hAnsi="Wingdings" w:cstheme="minorHAnsi"/>
              </w:rPr>
              <w:t>o</w:t>
            </w:r>
          </w:p>
        </w:tc>
        <w:tc>
          <w:tcPr>
            <w:tcW w:w="1067" w:type="dxa"/>
            <w:vAlign w:val="bottom"/>
          </w:tcPr>
          <w:p w14:paraId="796030C4" w14:textId="77777777" w:rsidR="009007BC" w:rsidRPr="00AB66FD" w:rsidRDefault="009007BC" w:rsidP="00D664C2">
            <w:pPr>
              <w:spacing w:line="276" w:lineRule="auto"/>
              <w:jc w:val="center"/>
              <w:rPr>
                <w:rFonts w:cstheme="minorHAnsi"/>
              </w:rPr>
            </w:pPr>
            <w:r w:rsidRPr="00AB66FD">
              <w:rPr>
                <w:rFonts w:ascii="Wingdings" w:eastAsia="Wingdings" w:hAnsi="Wingdings" w:cstheme="minorHAnsi"/>
              </w:rPr>
              <w:t>o</w:t>
            </w:r>
          </w:p>
        </w:tc>
        <w:tc>
          <w:tcPr>
            <w:tcW w:w="2031" w:type="dxa"/>
            <w:vMerge/>
          </w:tcPr>
          <w:p w14:paraId="7A3BB5ED" w14:textId="77777777" w:rsidR="009007BC" w:rsidRPr="00AB66FD" w:rsidRDefault="009007BC" w:rsidP="00D664C2">
            <w:pPr>
              <w:spacing w:line="360" w:lineRule="auto"/>
              <w:rPr>
                <w:rFonts w:cstheme="minorHAnsi"/>
              </w:rPr>
            </w:pPr>
          </w:p>
        </w:tc>
        <w:tc>
          <w:tcPr>
            <w:tcW w:w="1937" w:type="dxa"/>
            <w:vMerge/>
          </w:tcPr>
          <w:p w14:paraId="5FBF467F" w14:textId="77777777" w:rsidR="009007BC" w:rsidRPr="00AB66FD" w:rsidRDefault="009007BC" w:rsidP="00D664C2">
            <w:pPr>
              <w:spacing w:line="360" w:lineRule="auto"/>
              <w:rPr>
                <w:rFonts w:cstheme="minorHAnsi"/>
              </w:rPr>
            </w:pPr>
          </w:p>
        </w:tc>
      </w:tr>
      <w:tr w:rsidR="009007BC" w:rsidRPr="00AB66FD" w14:paraId="644AFADC" w14:textId="77777777" w:rsidTr="00D664C2">
        <w:tc>
          <w:tcPr>
            <w:tcW w:w="3870" w:type="dxa"/>
            <w:vAlign w:val="center"/>
          </w:tcPr>
          <w:p w14:paraId="53084D74" w14:textId="77777777" w:rsidR="009007BC" w:rsidRPr="00B360A6" w:rsidRDefault="009007BC" w:rsidP="00D664C2">
            <w:pPr>
              <w:rPr>
                <w:rFonts w:cstheme="minorHAnsi"/>
                <w:i/>
              </w:rPr>
            </w:pPr>
            <w:r>
              <w:rPr>
                <w:rFonts w:cstheme="minorHAnsi"/>
                <w:i/>
              </w:rPr>
              <w:t>Executed short read alignment steps as specified in the SOP</w:t>
            </w:r>
          </w:p>
        </w:tc>
        <w:tc>
          <w:tcPr>
            <w:tcW w:w="1170" w:type="dxa"/>
            <w:vAlign w:val="bottom"/>
          </w:tcPr>
          <w:p w14:paraId="00902B3E" w14:textId="77777777" w:rsidR="009007BC" w:rsidRPr="00AB66FD" w:rsidRDefault="009007BC" w:rsidP="00D664C2">
            <w:pPr>
              <w:spacing w:line="276" w:lineRule="auto"/>
              <w:jc w:val="center"/>
              <w:rPr>
                <w:rFonts w:cstheme="minorHAnsi"/>
              </w:rPr>
            </w:pPr>
            <w:r w:rsidRPr="00AB66FD">
              <w:rPr>
                <w:rFonts w:ascii="Wingdings" w:eastAsia="Wingdings" w:hAnsi="Wingdings" w:cstheme="minorHAnsi"/>
              </w:rPr>
              <w:t>o</w:t>
            </w:r>
          </w:p>
        </w:tc>
        <w:tc>
          <w:tcPr>
            <w:tcW w:w="1067" w:type="dxa"/>
            <w:vAlign w:val="bottom"/>
          </w:tcPr>
          <w:p w14:paraId="35D7A3AB" w14:textId="77777777" w:rsidR="009007BC" w:rsidRPr="00AB66FD" w:rsidRDefault="009007BC" w:rsidP="00D664C2">
            <w:pPr>
              <w:spacing w:line="276" w:lineRule="auto"/>
              <w:jc w:val="center"/>
              <w:rPr>
                <w:rFonts w:cstheme="minorHAnsi"/>
              </w:rPr>
            </w:pPr>
            <w:r w:rsidRPr="00AB66FD">
              <w:rPr>
                <w:rFonts w:ascii="Wingdings" w:eastAsia="Wingdings" w:hAnsi="Wingdings" w:cstheme="minorHAnsi"/>
              </w:rPr>
              <w:t>o</w:t>
            </w:r>
          </w:p>
        </w:tc>
        <w:tc>
          <w:tcPr>
            <w:tcW w:w="2031" w:type="dxa"/>
            <w:vMerge/>
          </w:tcPr>
          <w:p w14:paraId="2CAEAF2A" w14:textId="77777777" w:rsidR="009007BC" w:rsidRPr="00AB66FD" w:rsidRDefault="009007BC" w:rsidP="00D664C2">
            <w:pPr>
              <w:spacing w:line="360" w:lineRule="auto"/>
              <w:rPr>
                <w:rFonts w:cstheme="minorHAnsi"/>
              </w:rPr>
            </w:pPr>
          </w:p>
        </w:tc>
        <w:tc>
          <w:tcPr>
            <w:tcW w:w="1937" w:type="dxa"/>
            <w:vMerge/>
          </w:tcPr>
          <w:p w14:paraId="4482AD9B" w14:textId="77777777" w:rsidR="009007BC" w:rsidRPr="00AB66FD" w:rsidRDefault="009007BC" w:rsidP="00D664C2">
            <w:pPr>
              <w:spacing w:line="360" w:lineRule="auto"/>
              <w:rPr>
                <w:rFonts w:cstheme="minorHAnsi"/>
              </w:rPr>
            </w:pPr>
          </w:p>
        </w:tc>
      </w:tr>
      <w:tr w:rsidR="009007BC" w:rsidRPr="00AB66FD" w14:paraId="506C2CF6" w14:textId="77777777" w:rsidTr="00D664C2">
        <w:tc>
          <w:tcPr>
            <w:tcW w:w="3870" w:type="dxa"/>
            <w:vAlign w:val="center"/>
          </w:tcPr>
          <w:p w14:paraId="2B86A4D0" w14:textId="77777777" w:rsidR="009007BC" w:rsidRDefault="009007BC" w:rsidP="00D664C2">
            <w:pPr>
              <w:rPr>
                <w:rFonts w:cstheme="minorHAnsi"/>
                <w:i/>
              </w:rPr>
            </w:pPr>
            <w:r>
              <w:rPr>
                <w:rFonts w:cstheme="minorHAnsi"/>
                <w:i/>
              </w:rPr>
              <w:t>Saved Results to appropriate directories</w:t>
            </w:r>
          </w:p>
        </w:tc>
        <w:tc>
          <w:tcPr>
            <w:tcW w:w="1170" w:type="dxa"/>
            <w:vAlign w:val="bottom"/>
          </w:tcPr>
          <w:p w14:paraId="676D7FB3" w14:textId="77777777" w:rsidR="009007BC" w:rsidRPr="00AB66FD" w:rsidRDefault="009007BC" w:rsidP="00D664C2">
            <w:pPr>
              <w:jc w:val="center"/>
              <w:rPr>
                <w:rFonts w:cstheme="minorHAnsi"/>
              </w:rPr>
            </w:pPr>
            <w:r w:rsidRPr="00AB66FD">
              <w:rPr>
                <w:rFonts w:ascii="Wingdings" w:eastAsia="Wingdings" w:hAnsi="Wingdings" w:cstheme="minorHAnsi"/>
              </w:rPr>
              <w:t>o</w:t>
            </w:r>
          </w:p>
        </w:tc>
        <w:tc>
          <w:tcPr>
            <w:tcW w:w="1067" w:type="dxa"/>
            <w:vAlign w:val="bottom"/>
          </w:tcPr>
          <w:p w14:paraId="6EC8E272" w14:textId="77777777" w:rsidR="009007BC" w:rsidRPr="00AB66FD" w:rsidRDefault="009007BC" w:rsidP="00D664C2">
            <w:pPr>
              <w:jc w:val="center"/>
              <w:rPr>
                <w:rFonts w:cstheme="minorHAnsi"/>
              </w:rPr>
            </w:pPr>
            <w:r w:rsidRPr="00AB66FD">
              <w:rPr>
                <w:rFonts w:ascii="Wingdings" w:eastAsia="Wingdings" w:hAnsi="Wingdings" w:cstheme="minorHAnsi"/>
              </w:rPr>
              <w:t>o</w:t>
            </w:r>
          </w:p>
        </w:tc>
        <w:tc>
          <w:tcPr>
            <w:tcW w:w="2031" w:type="dxa"/>
            <w:vMerge/>
          </w:tcPr>
          <w:p w14:paraId="2BA42940" w14:textId="77777777" w:rsidR="009007BC" w:rsidRPr="00AB66FD" w:rsidRDefault="009007BC" w:rsidP="00D664C2">
            <w:pPr>
              <w:spacing w:line="360" w:lineRule="auto"/>
              <w:rPr>
                <w:rFonts w:cstheme="minorHAnsi"/>
              </w:rPr>
            </w:pPr>
          </w:p>
        </w:tc>
        <w:tc>
          <w:tcPr>
            <w:tcW w:w="1937" w:type="dxa"/>
            <w:vMerge/>
          </w:tcPr>
          <w:p w14:paraId="53CF3D36" w14:textId="77777777" w:rsidR="009007BC" w:rsidRPr="00AB66FD" w:rsidRDefault="009007BC" w:rsidP="00D664C2">
            <w:pPr>
              <w:spacing w:line="360" w:lineRule="auto"/>
              <w:rPr>
                <w:rFonts w:cstheme="minorHAnsi"/>
              </w:rPr>
            </w:pPr>
          </w:p>
        </w:tc>
      </w:tr>
      <w:tr w:rsidR="009007BC" w:rsidRPr="00AB66FD" w14:paraId="560589F8" w14:textId="77777777" w:rsidTr="00D664C2">
        <w:trPr>
          <w:trHeight w:val="1178"/>
        </w:trPr>
        <w:tc>
          <w:tcPr>
            <w:tcW w:w="10075" w:type="dxa"/>
            <w:gridSpan w:val="5"/>
          </w:tcPr>
          <w:p w14:paraId="6105CC3B" w14:textId="77777777" w:rsidR="009007BC" w:rsidRPr="00AB66FD" w:rsidRDefault="009007BC" w:rsidP="00D664C2">
            <w:pPr>
              <w:rPr>
                <w:rFonts w:cstheme="minorHAnsi"/>
                <w:b/>
              </w:rPr>
            </w:pPr>
            <w:r w:rsidRPr="00AB66FD">
              <w:rPr>
                <w:rFonts w:cstheme="minorHAnsi"/>
                <w:b/>
              </w:rPr>
              <w:lastRenderedPageBreak/>
              <w:t>Comments:</w:t>
            </w:r>
          </w:p>
          <w:p w14:paraId="3678DEBB" w14:textId="77777777" w:rsidR="009007BC" w:rsidRPr="00AB66FD" w:rsidRDefault="009007BC" w:rsidP="00D664C2">
            <w:pPr>
              <w:rPr>
                <w:rFonts w:cstheme="minorHAnsi"/>
                <w:b/>
              </w:rPr>
            </w:pPr>
          </w:p>
        </w:tc>
      </w:tr>
    </w:tbl>
    <w:p w14:paraId="2D8AC75C" w14:textId="77777777" w:rsidR="009007BC" w:rsidRPr="00AB66FD" w:rsidRDefault="009007BC" w:rsidP="009007BC">
      <w:pPr>
        <w:rPr>
          <w:rFonts w:cstheme="minorHAnsi"/>
          <w:b/>
        </w:rPr>
      </w:pPr>
    </w:p>
    <w:p w14:paraId="400EED36" w14:textId="737C87D0" w:rsidR="009007BC" w:rsidRPr="00AB66FD" w:rsidRDefault="009007BC" w:rsidP="009007BC">
      <w:pPr>
        <w:rPr>
          <w:rFonts w:cstheme="minorHAnsi"/>
          <w:b/>
        </w:rPr>
      </w:pPr>
      <w:r w:rsidRPr="00AB66FD">
        <w:rPr>
          <w:rFonts w:cstheme="minorHAnsi"/>
          <w:b/>
        </w:rPr>
        <w:t>Section V – Employee Attestation</w:t>
      </w:r>
    </w:p>
    <w:tbl>
      <w:tblPr>
        <w:tblStyle w:val="TableGrid"/>
        <w:tblW w:w="0" w:type="auto"/>
        <w:tblInd w:w="-5" w:type="dxa"/>
        <w:tblLook w:val="04A0" w:firstRow="1" w:lastRow="0" w:firstColumn="1" w:lastColumn="0" w:noHBand="0" w:noVBand="1"/>
      </w:tblPr>
      <w:tblGrid>
        <w:gridCol w:w="6750"/>
        <w:gridCol w:w="900"/>
        <w:gridCol w:w="900"/>
        <w:gridCol w:w="1525"/>
      </w:tblGrid>
      <w:tr w:rsidR="009007BC" w:rsidRPr="00AB66FD" w14:paraId="211A1458" w14:textId="77777777" w:rsidTr="00D664C2">
        <w:trPr>
          <w:trHeight w:val="260"/>
        </w:trPr>
        <w:tc>
          <w:tcPr>
            <w:tcW w:w="6750" w:type="dxa"/>
            <w:shd w:val="clear" w:color="auto" w:fill="DEEAF6" w:themeFill="accent1" w:themeFillTint="33"/>
            <w:vAlign w:val="center"/>
          </w:tcPr>
          <w:p w14:paraId="17AF13D3" w14:textId="77777777" w:rsidR="009007BC" w:rsidRPr="00AB66FD" w:rsidRDefault="009007BC" w:rsidP="00D664C2">
            <w:pPr>
              <w:jc w:val="center"/>
              <w:rPr>
                <w:rFonts w:cstheme="minorHAnsi"/>
                <w:b/>
              </w:rPr>
            </w:pPr>
            <w:r w:rsidRPr="00AB66FD">
              <w:rPr>
                <w:rFonts w:cstheme="minorHAnsi"/>
                <w:b/>
              </w:rPr>
              <w:t>Attestations</w:t>
            </w:r>
          </w:p>
        </w:tc>
        <w:tc>
          <w:tcPr>
            <w:tcW w:w="900" w:type="dxa"/>
            <w:shd w:val="clear" w:color="auto" w:fill="DEEAF6" w:themeFill="accent1" w:themeFillTint="33"/>
            <w:vAlign w:val="center"/>
          </w:tcPr>
          <w:p w14:paraId="32984C03" w14:textId="77777777" w:rsidR="009007BC" w:rsidRPr="00AB66FD" w:rsidRDefault="009007BC" w:rsidP="00D664C2">
            <w:pPr>
              <w:jc w:val="center"/>
              <w:rPr>
                <w:rFonts w:cstheme="minorHAnsi"/>
                <w:b/>
              </w:rPr>
            </w:pPr>
            <w:r w:rsidRPr="00AB66FD">
              <w:rPr>
                <w:rFonts w:cstheme="minorHAnsi"/>
                <w:b/>
              </w:rPr>
              <w:t>Yes</w:t>
            </w:r>
          </w:p>
        </w:tc>
        <w:tc>
          <w:tcPr>
            <w:tcW w:w="900" w:type="dxa"/>
            <w:shd w:val="clear" w:color="auto" w:fill="DEEAF6" w:themeFill="accent1" w:themeFillTint="33"/>
            <w:vAlign w:val="center"/>
          </w:tcPr>
          <w:p w14:paraId="17A8D813" w14:textId="77777777" w:rsidR="009007BC" w:rsidRPr="00AB66FD" w:rsidRDefault="009007BC" w:rsidP="00D664C2">
            <w:pPr>
              <w:jc w:val="center"/>
              <w:rPr>
                <w:rFonts w:cstheme="minorHAnsi"/>
                <w:b/>
              </w:rPr>
            </w:pPr>
            <w:r w:rsidRPr="00AB66FD">
              <w:rPr>
                <w:rFonts w:cstheme="minorHAnsi"/>
                <w:b/>
              </w:rPr>
              <w:t>No</w:t>
            </w:r>
          </w:p>
        </w:tc>
        <w:tc>
          <w:tcPr>
            <w:tcW w:w="1525" w:type="dxa"/>
            <w:shd w:val="clear" w:color="auto" w:fill="DEEAF6" w:themeFill="accent1" w:themeFillTint="33"/>
            <w:vAlign w:val="center"/>
          </w:tcPr>
          <w:p w14:paraId="4376013B" w14:textId="77777777" w:rsidR="009007BC" w:rsidRPr="00AB66FD" w:rsidRDefault="009007BC" w:rsidP="00D664C2">
            <w:pPr>
              <w:jc w:val="center"/>
              <w:rPr>
                <w:rFonts w:cstheme="minorHAnsi"/>
                <w:b/>
              </w:rPr>
            </w:pPr>
            <w:r w:rsidRPr="00AB66FD">
              <w:rPr>
                <w:rFonts w:cstheme="minorHAnsi"/>
                <w:b/>
              </w:rPr>
              <w:t>Trainee Initials</w:t>
            </w:r>
          </w:p>
        </w:tc>
      </w:tr>
      <w:tr w:rsidR="009007BC" w:rsidRPr="00AB66FD" w14:paraId="08A34B44" w14:textId="77777777" w:rsidTr="00D664C2">
        <w:tc>
          <w:tcPr>
            <w:tcW w:w="6750" w:type="dxa"/>
          </w:tcPr>
          <w:p w14:paraId="008B3AA1" w14:textId="77777777" w:rsidR="009007BC" w:rsidRPr="00AB66FD" w:rsidRDefault="009007BC" w:rsidP="00D664C2">
            <w:pPr>
              <w:spacing w:before="120" w:after="120"/>
              <w:rPr>
                <w:rFonts w:cstheme="minorHAnsi"/>
              </w:rPr>
            </w:pPr>
            <w:r w:rsidRPr="00AB66FD">
              <w:rPr>
                <w:rFonts w:cstheme="minorHAnsi"/>
              </w:rPr>
              <w:t>I read and understand the procedures listed in the required reading.</w:t>
            </w:r>
          </w:p>
        </w:tc>
        <w:tc>
          <w:tcPr>
            <w:tcW w:w="900" w:type="dxa"/>
            <w:vAlign w:val="center"/>
          </w:tcPr>
          <w:p w14:paraId="7854F0FA" w14:textId="77777777" w:rsidR="009007BC" w:rsidRPr="00AB66FD" w:rsidRDefault="009007BC" w:rsidP="00D664C2">
            <w:pPr>
              <w:spacing w:before="120" w:after="120"/>
              <w:jc w:val="center"/>
              <w:rPr>
                <w:rFonts w:cstheme="minorHAnsi"/>
                <w:b/>
              </w:rPr>
            </w:pPr>
            <w:r w:rsidRPr="00AB66FD">
              <w:rPr>
                <w:rFonts w:ascii="Wingdings" w:eastAsia="Wingdings" w:hAnsi="Wingdings" w:cstheme="minorHAnsi"/>
                <w:b/>
              </w:rPr>
              <w:t>o</w:t>
            </w:r>
          </w:p>
        </w:tc>
        <w:tc>
          <w:tcPr>
            <w:tcW w:w="900" w:type="dxa"/>
            <w:vAlign w:val="center"/>
          </w:tcPr>
          <w:p w14:paraId="6DAD9364" w14:textId="77777777" w:rsidR="009007BC" w:rsidRPr="00AB66FD" w:rsidRDefault="009007BC" w:rsidP="00D664C2">
            <w:pPr>
              <w:spacing w:before="120" w:after="120"/>
              <w:jc w:val="center"/>
              <w:rPr>
                <w:rFonts w:cstheme="minorHAnsi"/>
                <w:b/>
              </w:rPr>
            </w:pPr>
            <w:r w:rsidRPr="00AB66FD">
              <w:rPr>
                <w:rFonts w:ascii="Wingdings" w:eastAsia="Wingdings" w:hAnsi="Wingdings" w:cstheme="minorHAnsi"/>
                <w:b/>
              </w:rPr>
              <w:t>o</w:t>
            </w:r>
          </w:p>
        </w:tc>
        <w:tc>
          <w:tcPr>
            <w:tcW w:w="1525" w:type="dxa"/>
          </w:tcPr>
          <w:p w14:paraId="36FC505A" w14:textId="77777777" w:rsidR="009007BC" w:rsidRPr="00AB66FD" w:rsidRDefault="009007BC" w:rsidP="00D664C2">
            <w:pPr>
              <w:spacing w:before="120" w:after="120"/>
              <w:rPr>
                <w:rFonts w:cstheme="minorHAnsi"/>
                <w:b/>
              </w:rPr>
            </w:pPr>
          </w:p>
        </w:tc>
      </w:tr>
      <w:tr w:rsidR="009007BC" w:rsidRPr="00AB66FD" w14:paraId="52EBC5C8" w14:textId="77777777" w:rsidTr="00D664C2">
        <w:tc>
          <w:tcPr>
            <w:tcW w:w="6750" w:type="dxa"/>
          </w:tcPr>
          <w:p w14:paraId="7B8B1683" w14:textId="77777777" w:rsidR="009007BC" w:rsidRPr="00AB66FD" w:rsidRDefault="009007BC" w:rsidP="00D664C2">
            <w:pPr>
              <w:spacing w:before="120" w:after="120"/>
              <w:rPr>
                <w:rFonts w:cstheme="minorHAnsi"/>
              </w:rPr>
            </w:pPr>
            <w:r w:rsidRPr="00AB66FD">
              <w:rPr>
                <w:rFonts w:cstheme="minorHAnsi"/>
              </w:rPr>
              <w:t>I had an opportunity to discuss my questions with the trainer.</w:t>
            </w:r>
          </w:p>
        </w:tc>
        <w:tc>
          <w:tcPr>
            <w:tcW w:w="900" w:type="dxa"/>
            <w:vAlign w:val="center"/>
          </w:tcPr>
          <w:p w14:paraId="21EBA33E" w14:textId="77777777" w:rsidR="009007BC" w:rsidRPr="00AB66FD" w:rsidRDefault="009007BC" w:rsidP="00D664C2">
            <w:pPr>
              <w:spacing w:before="120" w:after="120"/>
              <w:jc w:val="center"/>
              <w:rPr>
                <w:rFonts w:cstheme="minorHAnsi"/>
                <w:b/>
              </w:rPr>
            </w:pPr>
            <w:r w:rsidRPr="00AB66FD">
              <w:rPr>
                <w:rFonts w:ascii="Wingdings" w:eastAsia="Wingdings" w:hAnsi="Wingdings" w:cstheme="minorHAnsi"/>
                <w:b/>
              </w:rPr>
              <w:t>o</w:t>
            </w:r>
          </w:p>
        </w:tc>
        <w:tc>
          <w:tcPr>
            <w:tcW w:w="900" w:type="dxa"/>
            <w:vAlign w:val="center"/>
          </w:tcPr>
          <w:p w14:paraId="67E23A8B" w14:textId="77777777" w:rsidR="009007BC" w:rsidRPr="00AB66FD" w:rsidRDefault="009007BC" w:rsidP="00D664C2">
            <w:pPr>
              <w:spacing w:before="120" w:after="120"/>
              <w:jc w:val="center"/>
              <w:rPr>
                <w:rFonts w:cstheme="minorHAnsi"/>
                <w:b/>
              </w:rPr>
            </w:pPr>
            <w:r w:rsidRPr="00AB66FD">
              <w:rPr>
                <w:rFonts w:ascii="Wingdings" w:eastAsia="Wingdings" w:hAnsi="Wingdings" w:cstheme="minorHAnsi"/>
                <w:b/>
              </w:rPr>
              <w:t>o</w:t>
            </w:r>
          </w:p>
        </w:tc>
        <w:tc>
          <w:tcPr>
            <w:tcW w:w="1525" w:type="dxa"/>
          </w:tcPr>
          <w:p w14:paraId="6CECC919" w14:textId="77777777" w:rsidR="009007BC" w:rsidRPr="00AB66FD" w:rsidRDefault="009007BC" w:rsidP="00D664C2">
            <w:pPr>
              <w:spacing w:before="120" w:after="120"/>
              <w:rPr>
                <w:rFonts w:cstheme="minorHAnsi"/>
                <w:b/>
              </w:rPr>
            </w:pPr>
          </w:p>
        </w:tc>
      </w:tr>
      <w:tr w:rsidR="009007BC" w:rsidRPr="00AB66FD" w14:paraId="670539F4" w14:textId="77777777" w:rsidTr="00D664C2">
        <w:tc>
          <w:tcPr>
            <w:tcW w:w="6750" w:type="dxa"/>
          </w:tcPr>
          <w:p w14:paraId="3A0F73AE" w14:textId="77777777" w:rsidR="009007BC" w:rsidRPr="00AB66FD" w:rsidRDefault="009007BC" w:rsidP="00D664C2">
            <w:pPr>
              <w:spacing w:before="120" w:after="120"/>
              <w:rPr>
                <w:rFonts w:cstheme="minorHAnsi"/>
              </w:rPr>
            </w:pPr>
            <w:r w:rsidRPr="00AB66FD">
              <w:rPr>
                <w:rFonts w:cstheme="minorHAnsi"/>
              </w:rPr>
              <w:t>I am satisfied with the explanations provided to me; all my questions were answered.</w:t>
            </w:r>
          </w:p>
        </w:tc>
        <w:tc>
          <w:tcPr>
            <w:tcW w:w="900" w:type="dxa"/>
            <w:vAlign w:val="center"/>
          </w:tcPr>
          <w:p w14:paraId="7DD5B4DF" w14:textId="77777777" w:rsidR="009007BC" w:rsidRPr="00AB66FD" w:rsidRDefault="009007BC" w:rsidP="00D664C2">
            <w:pPr>
              <w:spacing w:before="120" w:after="120"/>
              <w:jc w:val="center"/>
              <w:rPr>
                <w:rFonts w:cstheme="minorHAnsi"/>
                <w:b/>
              </w:rPr>
            </w:pPr>
            <w:r w:rsidRPr="00AB66FD">
              <w:rPr>
                <w:rFonts w:ascii="Wingdings" w:eastAsia="Wingdings" w:hAnsi="Wingdings" w:cstheme="minorHAnsi"/>
                <w:b/>
              </w:rPr>
              <w:t>o</w:t>
            </w:r>
          </w:p>
        </w:tc>
        <w:tc>
          <w:tcPr>
            <w:tcW w:w="900" w:type="dxa"/>
            <w:vAlign w:val="center"/>
          </w:tcPr>
          <w:p w14:paraId="0A88C6FA" w14:textId="77777777" w:rsidR="009007BC" w:rsidRPr="00AB66FD" w:rsidRDefault="009007BC" w:rsidP="00D664C2">
            <w:pPr>
              <w:spacing w:before="120" w:after="120"/>
              <w:jc w:val="center"/>
              <w:rPr>
                <w:rFonts w:cstheme="minorHAnsi"/>
                <w:b/>
              </w:rPr>
            </w:pPr>
            <w:r w:rsidRPr="00AB66FD">
              <w:rPr>
                <w:rFonts w:ascii="Wingdings" w:eastAsia="Wingdings" w:hAnsi="Wingdings" w:cstheme="minorHAnsi"/>
                <w:b/>
              </w:rPr>
              <w:t>o</w:t>
            </w:r>
          </w:p>
        </w:tc>
        <w:tc>
          <w:tcPr>
            <w:tcW w:w="1525" w:type="dxa"/>
          </w:tcPr>
          <w:p w14:paraId="3C4610F4" w14:textId="77777777" w:rsidR="009007BC" w:rsidRPr="00AB66FD" w:rsidRDefault="009007BC" w:rsidP="00D664C2">
            <w:pPr>
              <w:spacing w:before="120" w:after="120"/>
              <w:rPr>
                <w:rFonts w:cstheme="minorHAnsi"/>
                <w:b/>
              </w:rPr>
            </w:pPr>
          </w:p>
        </w:tc>
      </w:tr>
    </w:tbl>
    <w:p w14:paraId="4E8D3343" w14:textId="77777777" w:rsidR="009007BC" w:rsidRPr="00AB66FD" w:rsidRDefault="009007BC" w:rsidP="009007BC">
      <w:pPr>
        <w:spacing w:after="0"/>
        <w:rPr>
          <w:rFonts w:cstheme="minorHAnsi"/>
          <w:b/>
        </w:rPr>
      </w:pPr>
    </w:p>
    <w:p w14:paraId="19F46137" w14:textId="0B7324C9" w:rsidR="009007BC" w:rsidRPr="00AB66FD" w:rsidRDefault="009007BC" w:rsidP="009007BC">
      <w:pPr>
        <w:rPr>
          <w:rFonts w:cstheme="minorHAnsi"/>
          <w:b/>
        </w:rPr>
      </w:pPr>
      <w:r w:rsidRPr="00AB66FD">
        <w:rPr>
          <w:rFonts w:cstheme="minorHAnsi"/>
          <w:b/>
        </w:rPr>
        <w:t>Section VI – Review and Signatures</w:t>
      </w:r>
    </w:p>
    <w:tbl>
      <w:tblPr>
        <w:tblStyle w:val="TableGrid"/>
        <w:tblW w:w="0" w:type="auto"/>
        <w:tblInd w:w="-5" w:type="dxa"/>
        <w:tblLook w:val="04A0" w:firstRow="1" w:lastRow="0" w:firstColumn="1" w:lastColumn="0" w:noHBand="0" w:noVBand="1"/>
      </w:tblPr>
      <w:tblGrid>
        <w:gridCol w:w="3870"/>
        <w:gridCol w:w="4336"/>
        <w:gridCol w:w="1869"/>
      </w:tblGrid>
      <w:tr w:rsidR="009007BC" w:rsidRPr="00AB66FD" w14:paraId="032F6D2E" w14:textId="77777777" w:rsidTr="00D664C2">
        <w:trPr>
          <w:trHeight w:val="305"/>
        </w:trPr>
        <w:tc>
          <w:tcPr>
            <w:tcW w:w="3870" w:type="dxa"/>
            <w:shd w:val="clear" w:color="auto" w:fill="DEEAF6" w:themeFill="accent1" w:themeFillTint="33"/>
            <w:vAlign w:val="center"/>
          </w:tcPr>
          <w:p w14:paraId="4F424695" w14:textId="77777777" w:rsidR="009007BC" w:rsidRPr="00AB66FD" w:rsidRDefault="009007BC" w:rsidP="00D664C2">
            <w:pPr>
              <w:jc w:val="center"/>
              <w:rPr>
                <w:rFonts w:cstheme="minorHAnsi"/>
                <w:b/>
              </w:rPr>
            </w:pPr>
            <w:r w:rsidRPr="00AB66FD">
              <w:rPr>
                <w:rFonts w:cstheme="minorHAnsi"/>
                <w:b/>
              </w:rPr>
              <w:t>Trainee Name</w:t>
            </w:r>
          </w:p>
        </w:tc>
        <w:tc>
          <w:tcPr>
            <w:tcW w:w="4336" w:type="dxa"/>
            <w:shd w:val="clear" w:color="auto" w:fill="DEEAF6" w:themeFill="accent1" w:themeFillTint="33"/>
            <w:vAlign w:val="center"/>
          </w:tcPr>
          <w:p w14:paraId="3C9AA689" w14:textId="77777777" w:rsidR="009007BC" w:rsidRPr="00AB66FD" w:rsidRDefault="009007BC" w:rsidP="00D664C2">
            <w:pPr>
              <w:jc w:val="center"/>
              <w:rPr>
                <w:rFonts w:cstheme="minorHAnsi"/>
                <w:b/>
              </w:rPr>
            </w:pPr>
            <w:r w:rsidRPr="00AB66FD">
              <w:rPr>
                <w:rFonts w:cstheme="minorHAnsi"/>
                <w:b/>
              </w:rPr>
              <w:t>Signature</w:t>
            </w:r>
          </w:p>
        </w:tc>
        <w:tc>
          <w:tcPr>
            <w:tcW w:w="1869" w:type="dxa"/>
            <w:shd w:val="clear" w:color="auto" w:fill="DEEAF6" w:themeFill="accent1" w:themeFillTint="33"/>
            <w:vAlign w:val="center"/>
          </w:tcPr>
          <w:p w14:paraId="13F39889" w14:textId="77777777" w:rsidR="009007BC" w:rsidRPr="00AB66FD" w:rsidRDefault="009007BC" w:rsidP="00D664C2">
            <w:pPr>
              <w:jc w:val="center"/>
              <w:rPr>
                <w:rFonts w:cstheme="minorHAnsi"/>
                <w:b/>
              </w:rPr>
            </w:pPr>
            <w:r w:rsidRPr="00AB66FD">
              <w:rPr>
                <w:rFonts w:cstheme="minorHAnsi"/>
                <w:b/>
              </w:rPr>
              <w:t>Date</w:t>
            </w:r>
          </w:p>
        </w:tc>
      </w:tr>
      <w:tr w:rsidR="009007BC" w:rsidRPr="00AB66FD" w14:paraId="52D3BB57" w14:textId="77777777" w:rsidTr="00D664C2">
        <w:trPr>
          <w:trHeight w:val="418"/>
        </w:trPr>
        <w:tc>
          <w:tcPr>
            <w:tcW w:w="3870" w:type="dxa"/>
            <w:vAlign w:val="center"/>
          </w:tcPr>
          <w:p w14:paraId="4D7C3409" w14:textId="77777777" w:rsidR="009007BC" w:rsidRPr="00AB66FD" w:rsidRDefault="009007BC" w:rsidP="00D664C2">
            <w:pPr>
              <w:jc w:val="center"/>
              <w:rPr>
                <w:rFonts w:cstheme="minorHAnsi"/>
                <w:b/>
              </w:rPr>
            </w:pPr>
          </w:p>
          <w:p w14:paraId="30E50B33" w14:textId="77777777" w:rsidR="009007BC" w:rsidRPr="00AB66FD" w:rsidRDefault="009007BC" w:rsidP="00D664C2">
            <w:pPr>
              <w:jc w:val="center"/>
              <w:rPr>
                <w:rFonts w:cstheme="minorHAnsi"/>
                <w:b/>
              </w:rPr>
            </w:pPr>
          </w:p>
        </w:tc>
        <w:tc>
          <w:tcPr>
            <w:tcW w:w="4336" w:type="dxa"/>
            <w:vAlign w:val="center"/>
          </w:tcPr>
          <w:p w14:paraId="5DEB6A68" w14:textId="77777777" w:rsidR="009007BC" w:rsidRPr="00AB66FD" w:rsidRDefault="009007BC" w:rsidP="00D664C2">
            <w:pPr>
              <w:jc w:val="center"/>
              <w:rPr>
                <w:rFonts w:cstheme="minorHAnsi"/>
                <w:b/>
              </w:rPr>
            </w:pPr>
          </w:p>
        </w:tc>
        <w:tc>
          <w:tcPr>
            <w:tcW w:w="1869" w:type="dxa"/>
            <w:vAlign w:val="center"/>
          </w:tcPr>
          <w:p w14:paraId="2B5E118B" w14:textId="77777777" w:rsidR="009007BC" w:rsidRPr="00AB66FD" w:rsidRDefault="009007BC" w:rsidP="00D664C2">
            <w:pPr>
              <w:jc w:val="center"/>
              <w:rPr>
                <w:rFonts w:cstheme="minorHAnsi"/>
                <w:b/>
              </w:rPr>
            </w:pPr>
          </w:p>
        </w:tc>
      </w:tr>
      <w:tr w:rsidR="009007BC" w:rsidRPr="00AB66FD" w14:paraId="1402BF5A" w14:textId="77777777" w:rsidTr="00D664C2">
        <w:trPr>
          <w:trHeight w:val="287"/>
        </w:trPr>
        <w:tc>
          <w:tcPr>
            <w:tcW w:w="3870" w:type="dxa"/>
            <w:shd w:val="clear" w:color="auto" w:fill="DEEAF6" w:themeFill="accent1" w:themeFillTint="33"/>
            <w:vAlign w:val="center"/>
          </w:tcPr>
          <w:p w14:paraId="1FC6DB23" w14:textId="77777777" w:rsidR="009007BC" w:rsidRPr="00AB66FD" w:rsidRDefault="009007BC" w:rsidP="00D664C2">
            <w:pPr>
              <w:jc w:val="center"/>
              <w:rPr>
                <w:rFonts w:cstheme="minorHAnsi"/>
                <w:b/>
              </w:rPr>
            </w:pPr>
            <w:r w:rsidRPr="00AB66FD">
              <w:rPr>
                <w:rFonts w:cstheme="minorHAnsi"/>
                <w:b/>
              </w:rPr>
              <w:t>Trainer Name</w:t>
            </w:r>
          </w:p>
        </w:tc>
        <w:tc>
          <w:tcPr>
            <w:tcW w:w="4336" w:type="dxa"/>
            <w:shd w:val="clear" w:color="auto" w:fill="DEEAF6" w:themeFill="accent1" w:themeFillTint="33"/>
            <w:vAlign w:val="center"/>
          </w:tcPr>
          <w:p w14:paraId="2AD1A216" w14:textId="77777777" w:rsidR="009007BC" w:rsidRPr="00AB66FD" w:rsidRDefault="009007BC" w:rsidP="00D664C2">
            <w:pPr>
              <w:jc w:val="center"/>
              <w:rPr>
                <w:rFonts w:cstheme="minorHAnsi"/>
                <w:b/>
              </w:rPr>
            </w:pPr>
            <w:r w:rsidRPr="00AB66FD">
              <w:rPr>
                <w:rFonts w:cstheme="minorHAnsi"/>
                <w:b/>
              </w:rPr>
              <w:t>Signature</w:t>
            </w:r>
          </w:p>
        </w:tc>
        <w:tc>
          <w:tcPr>
            <w:tcW w:w="1869" w:type="dxa"/>
            <w:shd w:val="clear" w:color="auto" w:fill="DEEAF6" w:themeFill="accent1" w:themeFillTint="33"/>
            <w:vAlign w:val="center"/>
          </w:tcPr>
          <w:p w14:paraId="4743EDB3" w14:textId="77777777" w:rsidR="009007BC" w:rsidRPr="00AB66FD" w:rsidRDefault="009007BC" w:rsidP="00D664C2">
            <w:pPr>
              <w:jc w:val="center"/>
              <w:rPr>
                <w:rFonts w:cstheme="minorHAnsi"/>
                <w:b/>
              </w:rPr>
            </w:pPr>
            <w:r w:rsidRPr="00AB66FD">
              <w:rPr>
                <w:rFonts w:cstheme="minorHAnsi"/>
                <w:b/>
              </w:rPr>
              <w:t>Date</w:t>
            </w:r>
          </w:p>
        </w:tc>
      </w:tr>
      <w:tr w:rsidR="009007BC" w:rsidRPr="00AB66FD" w14:paraId="2D5F6EAB" w14:textId="77777777" w:rsidTr="00D664C2">
        <w:trPr>
          <w:trHeight w:val="418"/>
        </w:trPr>
        <w:tc>
          <w:tcPr>
            <w:tcW w:w="3870" w:type="dxa"/>
            <w:vAlign w:val="center"/>
          </w:tcPr>
          <w:p w14:paraId="48739292" w14:textId="77777777" w:rsidR="009007BC" w:rsidRPr="00AB66FD" w:rsidRDefault="009007BC" w:rsidP="00D664C2">
            <w:pPr>
              <w:jc w:val="center"/>
              <w:rPr>
                <w:rFonts w:cstheme="minorHAnsi"/>
                <w:b/>
              </w:rPr>
            </w:pPr>
          </w:p>
          <w:p w14:paraId="14CAD1B2" w14:textId="77777777" w:rsidR="009007BC" w:rsidRPr="00AB66FD" w:rsidRDefault="009007BC" w:rsidP="00D664C2">
            <w:pPr>
              <w:jc w:val="center"/>
              <w:rPr>
                <w:rFonts w:cstheme="minorHAnsi"/>
                <w:b/>
              </w:rPr>
            </w:pPr>
          </w:p>
        </w:tc>
        <w:tc>
          <w:tcPr>
            <w:tcW w:w="4336" w:type="dxa"/>
            <w:vAlign w:val="center"/>
          </w:tcPr>
          <w:p w14:paraId="43DB474C" w14:textId="77777777" w:rsidR="009007BC" w:rsidRPr="00AB66FD" w:rsidRDefault="009007BC" w:rsidP="00D664C2">
            <w:pPr>
              <w:jc w:val="center"/>
              <w:rPr>
                <w:rFonts w:cstheme="minorHAnsi"/>
                <w:b/>
              </w:rPr>
            </w:pPr>
          </w:p>
        </w:tc>
        <w:tc>
          <w:tcPr>
            <w:tcW w:w="1869" w:type="dxa"/>
            <w:vAlign w:val="center"/>
          </w:tcPr>
          <w:p w14:paraId="4E4AF9D6" w14:textId="77777777" w:rsidR="009007BC" w:rsidRPr="00AB66FD" w:rsidRDefault="009007BC" w:rsidP="00D664C2">
            <w:pPr>
              <w:jc w:val="center"/>
              <w:rPr>
                <w:rFonts w:cstheme="minorHAnsi"/>
                <w:b/>
              </w:rPr>
            </w:pPr>
          </w:p>
        </w:tc>
      </w:tr>
      <w:tr w:rsidR="009007BC" w:rsidRPr="00AB66FD" w14:paraId="3E4C44B7" w14:textId="77777777" w:rsidTr="00D664C2">
        <w:trPr>
          <w:trHeight w:val="278"/>
        </w:trPr>
        <w:tc>
          <w:tcPr>
            <w:tcW w:w="3870" w:type="dxa"/>
            <w:shd w:val="clear" w:color="auto" w:fill="DEEAF6" w:themeFill="accent1" w:themeFillTint="33"/>
            <w:vAlign w:val="center"/>
          </w:tcPr>
          <w:p w14:paraId="41256D7D" w14:textId="0343D371" w:rsidR="009007BC" w:rsidRPr="00AB66FD" w:rsidRDefault="009007BC" w:rsidP="00D664C2">
            <w:pPr>
              <w:jc w:val="center"/>
              <w:rPr>
                <w:rFonts w:cstheme="minorHAnsi"/>
                <w:b/>
              </w:rPr>
            </w:pPr>
            <w:r>
              <w:rPr>
                <w:rFonts w:cstheme="minorHAnsi"/>
                <w:b/>
              </w:rPr>
              <w:t>CLIA Technical or General Supervisor (as applicable)</w:t>
            </w:r>
          </w:p>
        </w:tc>
        <w:tc>
          <w:tcPr>
            <w:tcW w:w="4336" w:type="dxa"/>
            <w:shd w:val="clear" w:color="auto" w:fill="DEEAF6" w:themeFill="accent1" w:themeFillTint="33"/>
            <w:vAlign w:val="center"/>
          </w:tcPr>
          <w:p w14:paraId="53E6264E" w14:textId="77777777" w:rsidR="009007BC" w:rsidRPr="00AB66FD" w:rsidRDefault="009007BC" w:rsidP="00D664C2">
            <w:pPr>
              <w:jc w:val="center"/>
              <w:rPr>
                <w:rFonts w:cstheme="minorHAnsi"/>
                <w:b/>
              </w:rPr>
            </w:pPr>
            <w:r w:rsidRPr="00AB66FD">
              <w:rPr>
                <w:rFonts w:cstheme="minorHAnsi"/>
                <w:b/>
              </w:rPr>
              <w:t>Signature</w:t>
            </w:r>
          </w:p>
        </w:tc>
        <w:tc>
          <w:tcPr>
            <w:tcW w:w="1869" w:type="dxa"/>
            <w:shd w:val="clear" w:color="auto" w:fill="DEEAF6" w:themeFill="accent1" w:themeFillTint="33"/>
            <w:vAlign w:val="center"/>
          </w:tcPr>
          <w:p w14:paraId="3F586CA1" w14:textId="77777777" w:rsidR="009007BC" w:rsidRPr="00AB66FD" w:rsidRDefault="009007BC" w:rsidP="00D664C2">
            <w:pPr>
              <w:jc w:val="center"/>
              <w:rPr>
                <w:rFonts w:cstheme="minorHAnsi"/>
                <w:b/>
              </w:rPr>
            </w:pPr>
            <w:r w:rsidRPr="00AB66FD">
              <w:rPr>
                <w:rFonts w:cstheme="minorHAnsi"/>
                <w:b/>
              </w:rPr>
              <w:t>Date</w:t>
            </w:r>
          </w:p>
        </w:tc>
      </w:tr>
      <w:tr w:rsidR="009007BC" w:rsidRPr="00AB66FD" w14:paraId="0F9A1ECF" w14:textId="77777777" w:rsidTr="00D664C2">
        <w:trPr>
          <w:trHeight w:val="418"/>
        </w:trPr>
        <w:tc>
          <w:tcPr>
            <w:tcW w:w="3870" w:type="dxa"/>
            <w:vAlign w:val="center"/>
          </w:tcPr>
          <w:p w14:paraId="0EF4ED5C" w14:textId="77777777" w:rsidR="009007BC" w:rsidRPr="00AB66FD" w:rsidRDefault="009007BC" w:rsidP="00D664C2">
            <w:pPr>
              <w:jc w:val="center"/>
              <w:rPr>
                <w:rFonts w:cstheme="minorHAnsi"/>
                <w:b/>
              </w:rPr>
            </w:pPr>
          </w:p>
          <w:p w14:paraId="6542A3D5" w14:textId="77777777" w:rsidR="009007BC" w:rsidRPr="00AB66FD" w:rsidRDefault="009007BC" w:rsidP="00D664C2">
            <w:pPr>
              <w:jc w:val="center"/>
              <w:rPr>
                <w:rFonts w:cstheme="minorHAnsi"/>
                <w:b/>
              </w:rPr>
            </w:pPr>
          </w:p>
        </w:tc>
        <w:tc>
          <w:tcPr>
            <w:tcW w:w="4336" w:type="dxa"/>
            <w:vAlign w:val="center"/>
          </w:tcPr>
          <w:p w14:paraId="4894122C" w14:textId="77777777" w:rsidR="009007BC" w:rsidRPr="00AB66FD" w:rsidRDefault="009007BC" w:rsidP="00D664C2">
            <w:pPr>
              <w:jc w:val="center"/>
              <w:rPr>
                <w:rFonts w:cstheme="minorHAnsi"/>
                <w:b/>
              </w:rPr>
            </w:pPr>
          </w:p>
        </w:tc>
        <w:tc>
          <w:tcPr>
            <w:tcW w:w="1869" w:type="dxa"/>
            <w:vAlign w:val="center"/>
          </w:tcPr>
          <w:p w14:paraId="7389FC1F" w14:textId="77777777" w:rsidR="009007BC" w:rsidRPr="00AB66FD" w:rsidRDefault="009007BC" w:rsidP="00D664C2">
            <w:pPr>
              <w:jc w:val="center"/>
              <w:rPr>
                <w:rFonts w:cstheme="minorHAnsi"/>
                <w:b/>
              </w:rPr>
            </w:pPr>
          </w:p>
        </w:tc>
      </w:tr>
    </w:tbl>
    <w:p w14:paraId="269CB442" w14:textId="77777777" w:rsidR="009007BC" w:rsidRDefault="009007BC" w:rsidP="009007BC">
      <w:pPr>
        <w:rPr>
          <w:rFonts w:cstheme="minorHAnsi"/>
          <w:b/>
        </w:rPr>
      </w:pPr>
    </w:p>
    <w:p w14:paraId="64BBFF46" w14:textId="5C133FEF" w:rsidR="009007BC" w:rsidRDefault="009007BC">
      <w:pPr>
        <w:rPr>
          <w:rFonts w:cstheme="minorHAnsi"/>
          <w:b/>
        </w:rPr>
      </w:pPr>
      <w:r>
        <w:rPr>
          <w:rFonts w:cstheme="minorHAnsi"/>
          <w:b/>
        </w:rPr>
        <w:br w:type="page"/>
      </w:r>
    </w:p>
    <w:p w14:paraId="2AAA6DD1" w14:textId="77777777" w:rsidR="009007BC" w:rsidRDefault="009007BC" w:rsidP="009007BC">
      <w:pPr>
        <w:rPr>
          <w:rFonts w:cstheme="minorHAnsi"/>
          <w:b/>
        </w:rPr>
      </w:pPr>
      <w:r w:rsidRPr="00AB66FD">
        <w:rPr>
          <w:rFonts w:cstheme="minorHAnsi"/>
          <w:b/>
        </w:rPr>
        <w:lastRenderedPageBreak/>
        <w:t>A</w:t>
      </w:r>
      <w:r>
        <w:rPr>
          <w:rFonts w:cstheme="minorHAnsi"/>
          <w:b/>
        </w:rPr>
        <w:t>ppendix A – Trainer Discussion Topic Answer Sheet</w:t>
      </w:r>
    </w:p>
    <w:p w14:paraId="6743ACC9" w14:textId="77777777" w:rsidR="009007BC" w:rsidRPr="00534FD7" w:rsidRDefault="009007BC" w:rsidP="009007BC">
      <w:pPr>
        <w:rPr>
          <w:rFonts w:cstheme="minorHAnsi"/>
          <w:b/>
          <w:bCs/>
        </w:rPr>
      </w:pPr>
      <w:r w:rsidRPr="00534FD7">
        <w:rPr>
          <w:rFonts w:cstheme="minorHAnsi"/>
          <w:b/>
          <w:bCs/>
        </w:rPr>
        <w:t>What factors make alignment difficult and/or computationally intensive?</w:t>
      </w:r>
      <w:r>
        <w:rPr>
          <w:rFonts w:cstheme="minorHAnsi"/>
          <w:b/>
          <w:bCs/>
        </w:rPr>
        <w:t xml:space="preserve"> What methods can help address these challenges?</w:t>
      </w:r>
    </w:p>
    <w:p w14:paraId="2A488E43" w14:textId="77777777" w:rsidR="009007BC" w:rsidRDefault="009007BC" w:rsidP="009007BC">
      <w:r w:rsidRPr="33CEC7E0">
        <w:t>Short read alignment can be difficult when the reference genomes utilized are large, as this can be more computationally demanding and require more time. Additionally, because the matches being performed aren’t exact, the amount of possible candidate matches can be very large and difficult for brute force methods to handle. Improved searching, sequence compression and dynamic programming can all help improve the speed of assembly processes.</w:t>
      </w:r>
    </w:p>
    <w:p w14:paraId="3C8661C1" w14:textId="77777777" w:rsidR="009007BC" w:rsidRDefault="009007BC" w:rsidP="009007BC">
      <w:pPr>
        <w:rPr>
          <w:rFonts w:cstheme="minorHAnsi"/>
          <w:b/>
          <w:bCs/>
        </w:rPr>
      </w:pPr>
      <w:r w:rsidRPr="00293187">
        <w:rPr>
          <w:rFonts w:cstheme="minorHAnsi"/>
          <w:b/>
          <w:bCs/>
        </w:rPr>
        <w:t>What does the indexing step achieve with regards to the overall alignment process?</w:t>
      </w:r>
    </w:p>
    <w:p w14:paraId="0A60F28C" w14:textId="77777777" w:rsidR="009007BC" w:rsidRDefault="009007BC" w:rsidP="009007BC">
      <w:pPr>
        <w:rPr>
          <w:rFonts w:cstheme="minorHAnsi"/>
        </w:rPr>
      </w:pPr>
      <w:r>
        <w:rPr>
          <w:rFonts w:cstheme="minorHAnsi"/>
        </w:rPr>
        <w:t>Indexing allows aligners to narrow down the potential origin of a query sequence within the genome. Once an index is created, the original FASTA files are no longer needed by the aligner (e.g., Bowtie2) to align reads to that reference.</w:t>
      </w:r>
    </w:p>
    <w:p w14:paraId="444598A3" w14:textId="77777777" w:rsidR="009007BC" w:rsidRDefault="009007BC" w:rsidP="009007BC">
      <w:pPr>
        <w:rPr>
          <w:rFonts w:cstheme="minorHAnsi"/>
          <w:b/>
          <w:bCs/>
        </w:rPr>
      </w:pPr>
      <w:r w:rsidRPr="00293187">
        <w:rPr>
          <w:rFonts w:cstheme="minorHAnsi"/>
          <w:b/>
          <w:bCs/>
        </w:rPr>
        <w:t>What is the purpose of performing an alignment within the context of the provided workflow?</w:t>
      </w:r>
    </w:p>
    <w:p w14:paraId="3CFD6C66" w14:textId="77777777" w:rsidR="009007BC" w:rsidRPr="001F277E" w:rsidRDefault="009007BC" w:rsidP="009007BC">
      <w:pPr>
        <w:rPr>
          <w:rFonts w:cstheme="minorHAnsi"/>
          <w:bCs/>
          <w:i/>
          <w:iCs/>
          <w:color w:val="5B9BD5" w:themeColor="accent1"/>
        </w:rPr>
      </w:pPr>
      <w:r w:rsidRPr="00844986">
        <w:rPr>
          <w:rFonts w:cstheme="minorHAnsi"/>
          <w:bCs/>
          <w:i/>
          <w:iCs/>
          <w:color w:val="5B9BD5" w:themeColor="accent1"/>
        </w:rPr>
        <w:t>*The answer to this question will depend on your lab’s workflow, and should account for downstream analyses that will utilize the assembly and overall focus of the pipeline or workflow*</w:t>
      </w:r>
    </w:p>
    <w:p w14:paraId="61344DF5" w14:textId="77777777" w:rsidR="009007BC" w:rsidRDefault="009007BC" w:rsidP="009007BC">
      <w:pPr>
        <w:rPr>
          <w:rFonts w:cstheme="minorHAnsi"/>
          <w:b/>
          <w:i/>
          <w:iCs/>
          <w:color w:val="5B9BD5" w:themeColor="accent1"/>
        </w:rPr>
      </w:pPr>
      <w:r>
        <w:rPr>
          <w:rFonts w:cstheme="minorHAnsi"/>
          <w:b/>
          <w:i/>
          <w:iCs/>
          <w:color w:val="5B9BD5" w:themeColor="accent1"/>
        </w:rPr>
        <w:t>*</w:t>
      </w:r>
      <w:r w:rsidRPr="00320FFF">
        <w:rPr>
          <w:rFonts w:cstheme="minorHAnsi"/>
          <w:b/>
          <w:i/>
          <w:iCs/>
          <w:color w:val="5B9BD5" w:themeColor="accent1"/>
        </w:rPr>
        <w:t xml:space="preserve">Insert answers to </w:t>
      </w:r>
      <w:r>
        <w:rPr>
          <w:rFonts w:cstheme="minorHAnsi"/>
          <w:b/>
          <w:i/>
          <w:iCs/>
          <w:color w:val="5B9BD5" w:themeColor="accent1"/>
        </w:rPr>
        <w:t xml:space="preserve">additional </w:t>
      </w:r>
      <w:r w:rsidRPr="00320FFF">
        <w:rPr>
          <w:rFonts w:cstheme="minorHAnsi"/>
          <w:b/>
          <w:i/>
          <w:iCs/>
          <w:color w:val="5B9BD5" w:themeColor="accent1"/>
        </w:rPr>
        <w:t>discussion topics here</w:t>
      </w:r>
      <w:r>
        <w:rPr>
          <w:rFonts w:cstheme="minorHAnsi"/>
          <w:b/>
          <w:i/>
          <w:iCs/>
          <w:color w:val="5B9BD5" w:themeColor="accent1"/>
        </w:rPr>
        <w:t xml:space="preserve"> (including tool-specific questions) *</w:t>
      </w:r>
    </w:p>
    <w:p w14:paraId="2E9FA618" w14:textId="77777777" w:rsidR="009007BC" w:rsidRDefault="009007BC" w:rsidP="009007BC">
      <w:pPr>
        <w:rPr>
          <w:rFonts w:ascii="Calibri" w:hAnsi="Calibri" w:cs="Calibri"/>
          <w:b/>
          <w:i/>
          <w:color w:val="5B9BD5" w:themeColor="accent1"/>
        </w:rPr>
      </w:pPr>
      <w:r>
        <w:rPr>
          <w:rFonts w:ascii="Calibri" w:hAnsi="Calibri" w:cs="Calibri"/>
          <w:b/>
          <w:i/>
          <w:color w:val="5B9BD5" w:themeColor="accent1"/>
        </w:rPr>
        <w:t xml:space="preserve">For which type of file does </w:t>
      </w:r>
      <w:proofErr w:type="spellStart"/>
      <w:r>
        <w:rPr>
          <w:rFonts w:ascii="Calibri" w:hAnsi="Calibri" w:cs="Calibri"/>
          <w:b/>
          <w:i/>
          <w:color w:val="5B9BD5" w:themeColor="accent1"/>
        </w:rPr>
        <w:t>SAMStat</w:t>
      </w:r>
      <w:proofErr w:type="spellEnd"/>
      <w:r>
        <w:rPr>
          <w:rFonts w:ascii="Calibri" w:hAnsi="Calibri" w:cs="Calibri"/>
          <w:b/>
          <w:i/>
          <w:color w:val="5B9BD5" w:themeColor="accent1"/>
        </w:rPr>
        <w:t xml:space="preserve"> provide statistics and QC?</w:t>
      </w:r>
    </w:p>
    <w:p w14:paraId="3DB3A463" w14:textId="77777777" w:rsidR="009007BC" w:rsidRPr="00112FDF" w:rsidRDefault="009007BC" w:rsidP="009007BC">
      <w:pPr>
        <w:rPr>
          <w:rFonts w:ascii="Calibri" w:hAnsi="Calibri" w:cs="Calibri"/>
          <w:bCs/>
          <w:i/>
          <w:color w:val="5B9BD5" w:themeColor="accent1"/>
        </w:rPr>
      </w:pPr>
      <w:proofErr w:type="spellStart"/>
      <w:r w:rsidRPr="00112FDF">
        <w:rPr>
          <w:rFonts w:ascii="Calibri" w:hAnsi="Calibri" w:cs="Calibri"/>
          <w:bCs/>
          <w:i/>
          <w:color w:val="5B9BD5" w:themeColor="accent1"/>
        </w:rPr>
        <w:t>SAMStat</w:t>
      </w:r>
      <w:proofErr w:type="spellEnd"/>
      <w:r w:rsidRPr="00112FDF">
        <w:rPr>
          <w:rFonts w:ascii="Calibri" w:hAnsi="Calibri" w:cs="Calibri"/>
          <w:bCs/>
          <w:i/>
          <w:color w:val="5B9BD5" w:themeColor="accent1"/>
        </w:rPr>
        <w:t xml:space="preserve"> is used to assess the quality of a SAM or BAM file?</w:t>
      </w:r>
    </w:p>
    <w:p w14:paraId="14E3F62C" w14:textId="77777777" w:rsidR="00B137A1" w:rsidRDefault="00B137A1"/>
    <w:sectPr w:rsidR="00B137A1" w:rsidSect="00692090">
      <w:headerReference w:type="even" r:id="rId16"/>
      <w:headerReference w:type="default" r:id="rId17"/>
      <w:footerReference w:type="default" r:id="rId18"/>
      <w:headerReference w:type="first" r:id="rId19"/>
      <w:footerReference w:type="first" r:id="rId20"/>
      <w:pgSz w:w="12240" w:h="15840"/>
      <w:pgMar w:top="189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3F62F" w14:textId="77777777" w:rsidR="00571E56" w:rsidRDefault="00571E56" w:rsidP="00695A4E">
      <w:pPr>
        <w:spacing w:after="0" w:line="240" w:lineRule="auto"/>
      </w:pPr>
      <w:r>
        <w:separator/>
      </w:r>
    </w:p>
  </w:endnote>
  <w:endnote w:type="continuationSeparator" w:id="0">
    <w:p w14:paraId="14E3F630" w14:textId="77777777" w:rsidR="00571E56" w:rsidRDefault="00571E56" w:rsidP="00695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2"/>
      <w:gridCol w:w="1710"/>
      <w:gridCol w:w="1170"/>
      <w:gridCol w:w="450"/>
      <w:gridCol w:w="1530"/>
      <w:gridCol w:w="1596"/>
      <w:gridCol w:w="729"/>
      <w:gridCol w:w="1743"/>
    </w:tblGrid>
    <w:tr w:rsidR="0035375A" w:rsidRPr="00722114" w14:paraId="5E29B32D" w14:textId="77777777" w:rsidTr="009A7A4E">
      <w:trPr>
        <w:trHeight w:val="125"/>
        <w:jc w:val="center"/>
      </w:trPr>
      <w:tc>
        <w:tcPr>
          <w:tcW w:w="1392" w:type="dxa"/>
          <w:tcBorders>
            <w:top w:val="single" w:sz="4" w:space="0" w:color="auto"/>
            <w:left w:val="single" w:sz="4" w:space="0" w:color="auto"/>
            <w:bottom w:val="single" w:sz="4" w:space="0" w:color="auto"/>
            <w:right w:val="nil"/>
          </w:tcBorders>
          <w:shd w:val="clear" w:color="auto" w:fill="auto"/>
          <w:vAlign w:val="center"/>
          <w:hideMark/>
        </w:tcPr>
        <w:p w14:paraId="6695799B" w14:textId="77777777" w:rsidR="0035375A" w:rsidRPr="00722114" w:rsidRDefault="0035375A" w:rsidP="0035375A">
          <w:pPr>
            <w:spacing w:after="0" w:line="240" w:lineRule="auto"/>
            <w:jc w:val="right"/>
            <w:rPr>
              <w:rFonts w:eastAsia="Times New Roman" w:cstheme="minorHAnsi"/>
              <w:sz w:val="20"/>
              <w:szCs w:val="20"/>
            </w:rPr>
          </w:pPr>
          <w:r w:rsidRPr="00722114">
            <w:rPr>
              <w:rFonts w:eastAsia="Times New Roman" w:cstheme="minorHAnsi"/>
              <w:sz w:val="20"/>
              <w:szCs w:val="20"/>
            </w:rPr>
            <w:t>Document #:</w:t>
          </w:r>
        </w:p>
      </w:tc>
      <w:tc>
        <w:tcPr>
          <w:tcW w:w="1710" w:type="dxa"/>
          <w:tcBorders>
            <w:top w:val="single" w:sz="4" w:space="0" w:color="auto"/>
            <w:left w:val="nil"/>
            <w:bottom w:val="single" w:sz="4" w:space="0" w:color="auto"/>
            <w:right w:val="single" w:sz="4" w:space="0" w:color="auto"/>
          </w:tcBorders>
          <w:shd w:val="clear" w:color="auto" w:fill="auto"/>
          <w:vAlign w:val="center"/>
        </w:tcPr>
        <w:p w14:paraId="0F670C13" w14:textId="77777777" w:rsidR="0035375A" w:rsidRPr="00722114" w:rsidRDefault="0035375A" w:rsidP="0035375A">
          <w:pPr>
            <w:spacing w:after="0" w:line="240" w:lineRule="auto"/>
            <w:rPr>
              <w:rFonts w:eastAsia="Times New Roman" w:cstheme="minorHAnsi"/>
              <w:sz w:val="20"/>
              <w:szCs w:val="20"/>
            </w:rPr>
          </w:pPr>
        </w:p>
      </w:tc>
      <w:tc>
        <w:tcPr>
          <w:tcW w:w="1170" w:type="dxa"/>
          <w:tcBorders>
            <w:top w:val="single" w:sz="4" w:space="0" w:color="auto"/>
            <w:left w:val="single" w:sz="4" w:space="0" w:color="auto"/>
            <w:bottom w:val="single" w:sz="4" w:space="0" w:color="auto"/>
            <w:right w:val="nil"/>
          </w:tcBorders>
          <w:shd w:val="clear" w:color="auto" w:fill="auto"/>
          <w:vAlign w:val="center"/>
          <w:hideMark/>
        </w:tcPr>
        <w:p w14:paraId="7F46E36E" w14:textId="77777777" w:rsidR="0035375A" w:rsidRPr="00722114" w:rsidRDefault="0035375A" w:rsidP="0035375A">
          <w:pPr>
            <w:spacing w:after="0" w:line="240" w:lineRule="auto"/>
            <w:jc w:val="right"/>
            <w:rPr>
              <w:rFonts w:eastAsia="Times New Roman" w:cstheme="minorHAnsi"/>
              <w:sz w:val="20"/>
              <w:szCs w:val="20"/>
            </w:rPr>
          </w:pPr>
          <w:r w:rsidRPr="00722114">
            <w:rPr>
              <w:rFonts w:eastAsia="Times New Roman" w:cstheme="minorHAnsi"/>
              <w:sz w:val="20"/>
              <w:szCs w:val="20"/>
            </w:rPr>
            <w:t>Revision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5D8FEB72" w14:textId="77777777" w:rsidR="0035375A" w:rsidRPr="00722114" w:rsidRDefault="0035375A" w:rsidP="0035375A">
          <w:pPr>
            <w:spacing w:after="0" w:line="240" w:lineRule="auto"/>
            <w:rPr>
              <w:rFonts w:eastAsia="Times New Roman" w:cstheme="minorHAnsi"/>
              <w:sz w:val="20"/>
              <w:szCs w:val="20"/>
            </w:rPr>
          </w:pPr>
        </w:p>
      </w:tc>
      <w:tc>
        <w:tcPr>
          <w:tcW w:w="1530" w:type="dxa"/>
          <w:tcBorders>
            <w:top w:val="single" w:sz="4" w:space="0" w:color="auto"/>
            <w:left w:val="single" w:sz="4" w:space="0" w:color="auto"/>
            <w:bottom w:val="single" w:sz="4" w:space="0" w:color="auto"/>
            <w:right w:val="nil"/>
          </w:tcBorders>
          <w:shd w:val="clear" w:color="auto" w:fill="auto"/>
          <w:vAlign w:val="center"/>
          <w:hideMark/>
        </w:tcPr>
        <w:p w14:paraId="7548513F" w14:textId="77777777" w:rsidR="0035375A" w:rsidRPr="00722114" w:rsidRDefault="0035375A" w:rsidP="0035375A">
          <w:pPr>
            <w:spacing w:after="0" w:line="240" w:lineRule="auto"/>
            <w:jc w:val="right"/>
            <w:rPr>
              <w:rFonts w:eastAsia="Times New Roman" w:cstheme="minorHAnsi"/>
              <w:sz w:val="20"/>
              <w:szCs w:val="20"/>
            </w:rPr>
          </w:pPr>
          <w:r w:rsidRPr="00722114">
            <w:rPr>
              <w:rFonts w:eastAsia="Times New Roman" w:cstheme="minorHAnsi"/>
              <w:sz w:val="20"/>
              <w:szCs w:val="20"/>
            </w:rPr>
            <w:t>Effective Date:</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7261E01C" w14:textId="77777777" w:rsidR="0035375A" w:rsidRPr="00722114" w:rsidRDefault="0035375A" w:rsidP="0035375A">
          <w:pPr>
            <w:spacing w:after="0" w:line="240" w:lineRule="auto"/>
            <w:rPr>
              <w:rFonts w:eastAsia="Times New Roman" w:cstheme="minorHAnsi"/>
              <w:sz w:val="20"/>
              <w:szCs w:val="20"/>
            </w:rPr>
          </w:pPr>
        </w:p>
      </w:tc>
      <w:tc>
        <w:tcPr>
          <w:tcW w:w="729" w:type="dxa"/>
          <w:tcBorders>
            <w:top w:val="single" w:sz="4" w:space="0" w:color="auto"/>
            <w:left w:val="single" w:sz="4" w:space="0" w:color="auto"/>
            <w:bottom w:val="single" w:sz="4" w:space="0" w:color="auto"/>
            <w:right w:val="nil"/>
          </w:tcBorders>
        </w:tcPr>
        <w:p w14:paraId="2FDF86B0" w14:textId="77777777" w:rsidR="0035375A" w:rsidRPr="00722114" w:rsidRDefault="0035375A" w:rsidP="0035375A">
          <w:pPr>
            <w:spacing w:after="0" w:line="240" w:lineRule="auto"/>
            <w:jc w:val="right"/>
            <w:rPr>
              <w:rFonts w:eastAsia="Times New Roman" w:cstheme="minorHAnsi"/>
              <w:b/>
              <w:sz w:val="20"/>
              <w:szCs w:val="20"/>
            </w:rPr>
          </w:pPr>
        </w:p>
      </w:tc>
      <w:tc>
        <w:tcPr>
          <w:tcW w:w="1743" w:type="dxa"/>
          <w:tcBorders>
            <w:top w:val="single" w:sz="4" w:space="0" w:color="auto"/>
            <w:left w:val="nil"/>
            <w:bottom w:val="single" w:sz="4" w:space="0" w:color="auto"/>
            <w:right w:val="single" w:sz="4" w:space="0" w:color="auto"/>
          </w:tcBorders>
          <w:shd w:val="clear" w:color="auto" w:fill="auto"/>
          <w:vAlign w:val="center"/>
          <w:hideMark/>
        </w:tcPr>
        <w:p w14:paraId="2D3ED2CC" w14:textId="77777777" w:rsidR="0035375A" w:rsidRPr="00722114" w:rsidRDefault="0035375A" w:rsidP="0035375A">
          <w:pPr>
            <w:spacing w:after="0" w:line="240" w:lineRule="auto"/>
            <w:jc w:val="right"/>
            <w:rPr>
              <w:rFonts w:eastAsia="Times New Roman" w:cstheme="minorHAnsi"/>
              <w:b/>
              <w:sz w:val="20"/>
              <w:szCs w:val="20"/>
            </w:rPr>
          </w:pPr>
          <w:r w:rsidRPr="00722114">
            <w:rPr>
              <w:rFonts w:eastAsia="Times New Roman" w:cstheme="minorHAnsi"/>
              <w:b/>
              <w:sz w:val="20"/>
              <w:szCs w:val="20"/>
            </w:rPr>
            <w:t xml:space="preserve">Page </w:t>
          </w:r>
          <w:r w:rsidRPr="00722114">
            <w:rPr>
              <w:rFonts w:eastAsia="Times New Roman" w:cstheme="minorHAnsi"/>
              <w:b/>
              <w:sz w:val="20"/>
              <w:szCs w:val="20"/>
            </w:rPr>
            <w:fldChar w:fldCharType="begin"/>
          </w:r>
          <w:r w:rsidRPr="00722114">
            <w:rPr>
              <w:rFonts w:eastAsia="Times New Roman" w:cstheme="minorHAnsi"/>
              <w:b/>
              <w:sz w:val="20"/>
              <w:szCs w:val="20"/>
            </w:rPr>
            <w:instrText xml:space="preserve"> PAGE </w:instrText>
          </w:r>
          <w:r w:rsidRPr="00722114">
            <w:rPr>
              <w:rFonts w:eastAsia="Times New Roman" w:cstheme="minorHAnsi"/>
              <w:b/>
              <w:sz w:val="20"/>
              <w:szCs w:val="20"/>
            </w:rPr>
            <w:fldChar w:fldCharType="separate"/>
          </w:r>
          <w:r>
            <w:rPr>
              <w:rFonts w:eastAsia="Times New Roman" w:cstheme="minorHAnsi"/>
              <w:b/>
              <w:sz w:val="20"/>
              <w:szCs w:val="20"/>
            </w:rPr>
            <w:t>1</w:t>
          </w:r>
          <w:r w:rsidRPr="00722114">
            <w:rPr>
              <w:rFonts w:eastAsia="Times New Roman" w:cstheme="minorHAnsi"/>
              <w:b/>
              <w:sz w:val="20"/>
              <w:szCs w:val="20"/>
            </w:rPr>
            <w:fldChar w:fldCharType="end"/>
          </w:r>
          <w:r w:rsidRPr="00722114">
            <w:rPr>
              <w:rFonts w:eastAsia="Times New Roman" w:cstheme="minorHAnsi"/>
              <w:b/>
              <w:sz w:val="20"/>
              <w:szCs w:val="20"/>
            </w:rPr>
            <w:t xml:space="preserve"> of </w:t>
          </w:r>
          <w:r w:rsidRPr="00722114">
            <w:rPr>
              <w:rFonts w:eastAsia="Times New Roman" w:cstheme="minorHAnsi"/>
              <w:b/>
              <w:sz w:val="20"/>
              <w:szCs w:val="20"/>
            </w:rPr>
            <w:fldChar w:fldCharType="begin"/>
          </w:r>
          <w:r w:rsidRPr="00722114">
            <w:rPr>
              <w:rFonts w:eastAsia="Times New Roman" w:cstheme="minorHAnsi"/>
              <w:b/>
              <w:sz w:val="20"/>
              <w:szCs w:val="20"/>
            </w:rPr>
            <w:instrText xml:space="preserve"> NUMPAGES  \# "0" \* Arabic </w:instrText>
          </w:r>
          <w:r w:rsidRPr="00722114">
            <w:rPr>
              <w:rFonts w:eastAsia="Times New Roman" w:cstheme="minorHAnsi"/>
              <w:b/>
              <w:sz w:val="20"/>
              <w:szCs w:val="20"/>
            </w:rPr>
            <w:fldChar w:fldCharType="separate"/>
          </w:r>
          <w:r>
            <w:rPr>
              <w:rFonts w:eastAsia="Times New Roman" w:cstheme="minorHAnsi"/>
              <w:b/>
              <w:sz w:val="20"/>
              <w:szCs w:val="20"/>
            </w:rPr>
            <w:t>5</w:t>
          </w:r>
          <w:r w:rsidRPr="00722114">
            <w:rPr>
              <w:rFonts w:eastAsia="Times New Roman" w:cstheme="minorHAnsi"/>
              <w:b/>
              <w:sz w:val="20"/>
              <w:szCs w:val="20"/>
            </w:rPr>
            <w:fldChar w:fldCharType="end"/>
          </w:r>
        </w:p>
      </w:tc>
    </w:tr>
  </w:tbl>
  <w:p w14:paraId="00CBA1BD" w14:textId="77777777" w:rsidR="0035375A" w:rsidRDefault="0035375A" w:rsidP="0035375A">
    <w:pPr>
      <w:pStyle w:val="Footer"/>
    </w:pPr>
  </w:p>
  <w:p w14:paraId="4EC2519F" w14:textId="77777777" w:rsidR="005179C9" w:rsidRDefault="00517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2"/>
      <w:gridCol w:w="1710"/>
      <w:gridCol w:w="1170"/>
      <w:gridCol w:w="450"/>
      <w:gridCol w:w="1530"/>
      <w:gridCol w:w="1596"/>
      <w:gridCol w:w="729"/>
      <w:gridCol w:w="1743"/>
    </w:tblGrid>
    <w:tr w:rsidR="0035375A" w:rsidRPr="00722114" w14:paraId="0CFEE8E0" w14:textId="77777777" w:rsidTr="009A7A4E">
      <w:trPr>
        <w:trHeight w:val="125"/>
        <w:jc w:val="center"/>
      </w:trPr>
      <w:tc>
        <w:tcPr>
          <w:tcW w:w="1392" w:type="dxa"/>
          <w:tcBorders>
            <w:top w:val="single" w:sz="4" w:space="0" w:color="auto"/>
            <w:left w:val="single" w:sz="4" w:space="0" w:color="auto"/>
            <w:bottom w:val="single" w:sz="4" w:space="0" w:color="auto"/>
            <w:right w:val="nil"/>
          </w:tcBorders>
          <w:shd w:val="clear" w:color="auto" w:fill="auto"/>
          <w:vAlign w:val="center"/>
          <w:hideMark/>
        </w:tcPr>
        <w:p w14:paraId="316D5BD1" w14:textId="77777777" w:rsidR="0035375A" w:rsidRPr="00722114" w:rsidRDefault="0035375A" w:rsidP="0035375A">
          <w:pPr>
            <w:spacing w:after="0" w:line="240" w:lineRule="auto"/>
            <w:jc w:val="right"/>
            <w:rPr>
              <w:rFonts w:eastAsia="Times New Roman" w:cstheme="minorHAnsi"/>
              <w:sz w:val="20"/>
              <w:szCs w:val="20"/>
            </w:rPr>
          </w:pPr>
          <w:r w:rsidRPr="00722114">
            <w:rPr>
              <w:rFonts w:eastAsia="Times New Roman" w:cstheme="minorHAnsi"/>
              <w:sz w:val="20"/>
              <w:szCs w:val="20"/>
            </w:rPr>
            <w:t>Document #:</w:t>
          </w:r>
        </w:p>
      </w:tc>
      <w:tc>
        <w:tcPr>
          <w:tcW w:w="1710" w:type="dxa"/>
          <w:tcBorders>
            <w:top w:val="single" w:sz="4" w:space="0" w:color="auto"/>
            <w:left w:val="nil"/>
            <w:bottom w:val="single" w:sz="4" w:space="0" w:color="auto"/>
            <w:right w:val="single" w:sz="4" w:space="0" w:color="auto"/>
          </w:tcBorders>
          <w:shd w:val="clear" w:color="auto" w:fill="auto"/>
          <w:vAlign w:val="center"/>
        </w:tcPr>
        <w:p w14:paraId="4B682CFA" w14:textId="77777777" w:rsidR="0035375A" w:rsidRPr="00722114" w:rsidRDefault="0035375A" w:rsidP="0035375A">
          <w:pPr>
            <w:spacing w:after="0" w:line="240" w:lineRule="auto"/>
            <w:rPr>
              <w:rFonts w:eastAsia="Times New Roman" w:cstheme="minorHAnsi"/>
              <w:sz w:val="20"/>
              <w:szCs w:val="20"/>
            </w:rPr>
          </w:pPr>
        </w:p>
      </w:tc>
      <w:tc>
        <w:tcPr>
          <w:tcW w:w="1170" w:type="dxa"/>
          <w:tcBorders>
            <w:top w:val="single" w:sz="4" w:space="0" w:color="auto"/>
            <w:left w:val="single" w:sz="4" w:space="0" w:color="auto"/>
            <w:bottom w:val="single" w:sz="4" w:space="0" w:color="auto"/>
            <w:right w:val="nil"/>
          </w:tcBorders>
          <w:shd w:val="clear" w:color="auto" w:fill="auto"/>
          <w:vAlign w:val="center"/>
          <w:hideMark/>
        </w:tcPr>
        <w:p w14:paraId="76925AAB" w14:textId="77777777" w:rsidR="0035375A" w:rsidRPr="00722114" w:rsidRDefault="0035375A" w:rsidP="0035375A">
          <w:pPr>
            <w:spacing w:after="0" w:line="240" w:lineRule="auto"/>
            <w:jc w:val="right"/>
            <w:rPr>
              <w:rFonts w:eastAsia="Times New Roman" w:cstheme="minorHAnsi"/>
              <w:sz w:val="20"/>
              <w:szCs w:val="20"/>
            </w:rPr>
          </w:pPr>
          <w:r w:rsidRPr="00722114">
            <w:rPr>
              <w:rFonts w:eastAsia="Times New Roman" w:cstheme="minorHAnsi"/>
              <w:sz w:val="20"/>
              <w:szCs w:val="20"/>
            </w:rPr>
            <w:t>Revision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67AD48E1" w14:textId="77777777" w:rsidR="0035375A" w:rsidRPr="00722114" w:rsidRDefault="0035375A" w:rsidP="0035375A">
          <w:pPr>
            <w:spacing w:after="0" w:line="240" w:lineRule="auto"/>
            <w:rPr>
              <w:rFonts w:eastAsia="Times New Roman" w:cstheme="minorHAnsi"/>
              <w:sz w:val="20"/>
              <w:szCs w:val="20"/>
            </w:rPr>
          </w:pPr>
        </w:p>
      </w:tc>
      <w:tc>
        <w:tcPr>
          <w:tcW w:w="1530" w:type="dxa"/>
          <w:tcBorders>
            <w:top w:val="single" w:sz="4" w:space="0" w:color="auto"/>
            <w:left w:val="single" w:sz="4" w:space="0" w:color="auto"/>
            <w:bottom w:val="single" w:sz="4" w:space="0" w:color="auto"/>
            <w:right w:val="nil"/>
          </w:tcBorders>
          <w:shd w:val="clear" w:color="auto" w:fill="auto"/>
          <w:vAlign w:val="center"/>
          <w:hideMark/>
        </w:tcPr>
        <w:p w14:paraId="7DD1DC31" w14:textId="77777777" w:rsidR="0035375A" w:rsidRPr="00722114" w:rsidRDefault="0035375A" w:rsidP="0035375A">
          <w:pPr>
            <w:spacing w:after="0" w:line="240" w:lineRule="auto"/>
            <w:jc w:val="right"/>
            <w:rPr>
              <w:rFonts w:eastAsia="Times New Roman" w:cstheme="minorHAnsi"/>
              <w:sz w:val="20"/>
              <w:szCs w:val="20"/>
            </w:rPr>
          </w:pPr>
          <w:r w:rsidRPr="00722114">
            <w:rPr>
              <w:rFonts w:eastAsia="Times New Roman" w:cstheme="minorHAnsi"/>
              <w:sz w:val="20"/>
              <w:szCs w:val="20"/>
            </w:rPr>
            <w:t>Effective Date:</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76F938B0" w14:textId="77777777" w:rsidR="0035375A" w:rsidRPr="00722114" w:rsidRDefault="0035375A" w:rsidP="0035375A">
          <w:pPr>
            <w:spacing w:after="0" w:line="240" w:lineRule="auto"/>
            <w:rPr>
              <w:rFonts w:eastAsia="Times New Roman" w:cstheme="minorHAnsi"/>
              <w:sz w:val="20"/>
              <w:szCs w:val="20"/>
            </w:rPr>
          </w:pPr>
        </w:p>
      </w:tc>
      <w:tc>
        <w:tcPr>
          <w:tcW w:w="729" w:type="dxa"/>
          <w:tcBorders>
            <w:top w:val="single" w:sz="4" w:space="0" w:color="auto"/>
            <w:left w:val="single" w:sz="4" w:space="0" w:color="auto"/>
            <w:bottom w:val="single" w:sz="4" w:space="0" w:color="auto"/>
            <w:right w:val="nil"/>
          </w:tcBorders>
        </w:tcPr>
        <w:p w14:paraId="52009F90" w14:textId="77777777" w:rsidR="0035375A" w:rsidRPr="00722114" w:rsidRDefault="0035375A" w:rsidP="0035375A">
          <w:pPr>
            <w:spacing w:after="0" w:line="240" w:lineRule="auto"/>
            <w:jc w:val="right"/>
            <w:rPr>
              <w:rFonts w:eastAsia="Times New Roman" w:cstheme="minorHAnsi"/>
              <w:b/>
              <w:sz w:val="20"/>
              <w:szCs w:val="20"/>
            </w:rPr>
          </w:pPr>
        </w:p>
      </w:tc>
      <w:tc>
        <w:tcPr>
          <w:tcW w:w="1743" w:type="dxa"/>
          <w:tcBorders>
            <w:top w:val="single" w:sz="4" w:space="0" w:color="auto"/>
            <w:left w:val="nil"/>
            <w:bottom w:val="single" w:sz="4" w:space="0" w:color="auto"/>
            <w:right w:val="single" w:sz="4" w:space="0" w:color="auto"/>
          </w:tcBorders>
          <w:shd w:val="clear" w:color="auto" w:fill="auto"/>
          <w:vAlign w:val="center"/>
          <w:hideMark/>
        </w:tcPr>
        <w:p w14:paraId="7CF6393E" w14:textId="77777777" w:rsidR="0035375A" w:rsidRPr="00722114" w:rsidRDefault="0035375A" w:rsidP="0035375A">
          <w:pPr>
            <w:spacing w:after="0" w:line="240" w:lineRule="auto"/>
            <w:jc w:val="right"/>
            <w:rPr>
              <w:rFonts w:eastAsia="Times New Roman" w:cstheme="minorHAnsi"/>
              <w:b/>
              <w:sz w:val="20"/>
              <w:szCs w:val="20"/>
            </w:rPr>
          </w:pPr>
          <w:r w:rsidRPr="00722114">
            <w:rPr>
              <w:rFonts w:eastAsia="Times New Roman" w:cstheme="minorHAnsi"/>
              <w:b/>
              <w:sz w:val="20"/>
              <w:szCs w:val="20"/>
            </w:rPr>
            <w:t xml:space="preserve">Page </w:t>
          </w:r>
          <w:r w:rsidRPr="00722114">
            <w:rPr>
              <w:rFonts w:eastAsia="Times New Roman" w:cstheme="minorHAnsi"/>
              <w:b/>
              <w:sz w:val="20"/>
              <w:szCs w:val="20"/>
            </w:rPr>
            <w:fldChar w:fldCharType="begin"/>
          </w:r>
          <w:r w:rsidRPr="00722114">
            <w:rPr>
              <w:rFonts w:eastAsia="Times New Roman" w:cstheme="minorHAnsi"/>
              <w:b/>
              <w:sz w:val="20"/>
              <w:szCs w:val="20"/>
            </w:rPr>
            <w:instrText xml:space="preserve"> PAGE </w:instrText>
          </w:r>
          <w:r w:rsidRPr="00722114">
            <w:rPr>
              <w:rFonts w:eastAsia="Times New Roman" w:cstheme="minorHAnsi"/>
              <w:b/>
              <w:sz w:val="20"/>
              <w:szCs w:val="20"/>
            </w:rPr>
            <w:fldChar w:fldCharType="separate"/>
          </w:r>
          <w:r>
            <w:rPr>
              <w:rFonts w:eastAsia="Times New Roman" w:cstheme="minorHAnsi"/>
              <w:b/>
              <w:sz w:val="20"/>
              <w:szCs w:val="20"/>
            </w:rPr>
            <w:t>1</w:t>
          </w:r>
          <w:r w:rsidRPr="00722114">
            <w:rPr>
              <w:rFonts w:eastAsia="Times New Roman" w:cstheme="minorHAnsi"/>
              <w:b/>
              <w:sz w:val="20"/>
              <w:szCs w:val="20"/>
            </w:rPr>
            <w:fldChar w:fldCharType="end"/>
          </w:r>
          <w:r w:rsidRPr="00722114">
            <w:rPr>
              <w:rFonts w:eastAsia="Times New Roman" w:cstheme="minorHAnsi"/>
              <w:b/>
              <w:sz w:val="20"/>
              <w:szCs w:val="20"/>
            </w:rPr>
            <w:t xml:space="preserve"> of </w:t>
          </w:r>
          <w:r w:rsidRPr="00722114">
            <w:rPr>
              <w:rFonts w:eastAsia="Times New Roman" w:cstheme="minorHAnsi"/>
              <w:b/>
              <w:sz w:val="20"/>
              <w:szCs w:val="20"/>
            </w:rPr>
            <w:fldChar w:fldCharType="begin"/>
          </w:r>
          <w:r w:rsidRPr="00722114">
            <w:rPr>
              <w:rFonts w:eastAsia="Times New Roman" w:cstheme="minorHAnsi"/>
              <w:b/>
              <w:sz w:val="20"/>
              <w:szCs w:val="20"/>
            </w:rPr>
            <w:instrText xml:space="preserve"> NUMPAGES  \# "0" \* Arabic </w:instrText>
          </w:r>
          <w:r w:rsidRPr="00722114">
            <w:rPr>
              <w:rFonts w:eastAsia="Times New Roman" w:cstheme="minorHAnsi"/>
              <w:b/>
              <w:sz w:val="20"/>
              <w:szCs w:val="20"/>
            </w:rPr>
            <w:fldChar w:fldCharType="separate"/>
          </w:r>
          <w:r>
            <w:rPr>
              <w:rFonts w:eastAsia="Times New Roman" w:cstheme="minorHAnsi"/>
              <w:b/>
              <w:sz w:val="20"/>
              <w:szCs w:val="20"/>
            </w:rPr>
            <w:t>5</w:t>
          </w:r>
          <w:r w:rsidRPr="00722114">
            <w:rPr>
              <w:rFonts w:eastAsia="Times New Roman" w:cstheme="minorHAnsi"/>
              <w:b/>
              <w:sz w:val="20"/>
              <w:szCs w:val="20"/>
            </w:rPr>
            <w:fldChar w:fldCharType="end"/>
          </w:r>
        </w:p>
      </w:tc>
    </w:tr>
  </w:tbl>
  <w:p w14:paraId="2A389BD7" w14:textId="77777777" w:rsidR="0035375A" w:rsidRDefault="0035375A" w:rsidP="0035375A">
    <w:pPr>
      <w:pStyle w:val="Footer"/>
    </w:pPr>
  </w:p>
  <w:p w14:paraId="3801A03F" w14:textId="77777777" w:rsidR="0035375A" w:rsidRDefault="00353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3F62D" w14:textId="77777777" w:rsidR="00571E56" w:rsidRDefault="00571E56" w:rsidP="00695A4E">
      <w:pPr>
        <w:spacing w:after="0" w:line="240" w:lineRule="auto"/>
      </w:pPr>
      <w:r>
        <w:separator/>
      </w:r>
    </w:p>
  </w:footnote>
  <w:footnote w:type="continuationSeparator" w:id="0">
    <w:p w14:paraId="14E3F62E" w14:textId="77777777" w:rsidR="00571E56" w:rsidRDefault="00571E56" w:rsidP="00695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F631" w14:textId="77777777" w:rsidR="00CB1A65" w:rsidRDefault="005438E8">
    <w:pPr>
      <w:pStyle w:val="Header"/>
    </w:pPr>
    <w:r>
      <w:rPr>
        <w:noProof/>
      </w:rPr>
      <w:pict w14:anchorId="14E3F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418501" o:spid="_x0000_s2050" type="#_x0000_t75" style="position:absolute;margin-left:0;margin-top:0;width:608.15pt;height:787.05pt;z-index:-251657728;mso-position-horizontal:center;mso-position-horizontal-relative:margin;mso-position-vertical:center;mso-position-vertical-relative:margin" o:allowincell="f">
          <v:imagedata r:id="rId1" o:title="NGS-WordDocTemplate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F632" w14:textId="77777777" w:rsidR="00695A4E" w:rsidRDefault="00651BF1">
    <w:pPr>
      <w:pStyle w:val="Header"/>
    </w:pPr>
    <w:r>
      <w:rPr>
        <w:noProof/>
      </w:rPr>
      <w:drawing>
        <wp:anchor distT="0" distB="0" distL="114300" distR="114300" simplePos="0" relativeHeight="251656704" behindDoc="1" locked="0" layoutInCell="1" allowOverlap="1" wp14:anchorId="14E3F635" wp14:editId="14E3F636">
          <wp:simplePos x="0" y="0"/>
          <wp:positionH relativeFrom="page">
            <wp:align>left</wp:align>
          </wp:positionH>
          <wp:positionV relativeFrom="paragraph">
            <wp:posOffset>-449885</wp:posOffset>
          </wp:positionV>
          <wp:extent cx="7766572" cy="10051085"/>
          <wp:effectExtent l="0" t="0" r="6350" b="762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GS-WordDocTemplateBG2.png"/>
                  <pic:cNvPicPr/>
                </pic:nvPicPr>
                <pic:blipFill>
                  <a:blip r:embed="rId1">
                    <a:extLst>
                      <a:ext uri="{28A0092B-C50C-407E-A947-70E740481C1C}">
                        <a14:useLocalDpi xmlns:a14="http://schemas.microsoft.com/office/drawing/2010/main" val="0"/>
                      </a:ext>
                    </a:extLst>
                  </a:blip>
                  <a:stretch>
                    <a:fillRect/>
                  </a:stretch>
                </pic:blipFill>
                <pic:spPr>
                  <a:xfrm>
                    <a:off x="0" y="0"/>
                    <a:ext cx="7769166" cy="10054442"/>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F633" w14:textId="77777777" w:rsidR="00CB1A65" w:rsidRDefault="00833614">
    <w:pPr>
      <w:pStyle w:val="Header"/>
    </w:pPr>
    <w:r>
      <w:rPr>
        <w:noProof/>
      </w:rPr>
      <w:drawing>
        <wp:anchor distT="0" distB="0" distL="114300" distR="114300" simplePos="0" relativeHeight="251657728" behindDoc="1" locked="0" layoutInCell="1" allowOverlap="1" wp14:anchorId="14E3F637" wp14:editId="14E3F638">
          <wp:simplePos x="0" y="0"/>
          <wp:positionH relativeFrom="margin">
            <wp:posOffset>-670560</wp:posOffset>
          </wp:positionH>
          <wp:positionV relativeFrom="page">
            <wp:posOffset>19050</wp:posOffset>
          </wp:positionV>
          <wp:extent cx="7742602" cy="1002030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NGS-WordDocTemplateBG3.png"/>
                  <pic:cNvPicPr/>
                </pic:nvPicPr>
                <pic:blipFill>
                  <a:blip r:embed="rId1">
                    <a:extLst>
                      <a:ext uri="{28A0092B-C50C-407E-A947-70E740481C1C}">
                        <a14:useLocalDpi xmlns:a14="http://schemas.microsoft.com/office/drawing/2010/main" val="0"/>
                      </a:ext>
                    </a:extLst>
                  </a:blip>
                  <a:stretch>
                    <a:fillRect/>
                  </a:stretch>
                </pic:blipFill>
                <pic:spPr>
                  <a:xfrm>
                    <a:off x="0" y="0"/>
                    <a:ext cx="7742602" cy="10020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AA4BD4"/>
    <w:multiLevelType w:val="hybridMultilevel"/>
    <w:tmpl w:val="9FF88FD8"/>
    <w:lvl w:ilvl="0" w:tplc="CECA9238">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42B0919"/>
    <w:multiLevelType w:val="hybridMultilevel"/>
    <w:tmpl w:val="9FF88FD8"/>
    <w:lvl w:ilvl="0" w:tplc="CECA9238">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AwsjQztzQxtTAwNDdV0lEKTi0uzszPAykwrAUA6HyI8iwAAAA="/>
  </w:docVars>
  <w:rsids>
    <w:rsidRoot w:val="00695A4E"/>
    <w:rsid w:val="000D475A"/>
    <w:rsid w:val="0035375A"/>
    <w:rsid w:val="004F5CEF"/>
    <w:rsid w:val="005179C9"/>
    <w:rsid w:val="005438E8"/>
    <w:rsid w:val="00571E56"/>
    <w:rsid w:val="00651BF1"/>
    <w:rsid w:val="00692090"/>
    <w:rsid w:val="00695A4E"/>
    <w:rsid w:val="007E2258"/>
    <w:rsid w:val="00833614"/>
    <w:rsid w:val="009007BC"/>
    <w:rsid w:val="00B137A1"/>
    <w:rsid w:val="00BE527E"/>
    <w:rsid w:val="00CA558E"/>
    <w:rsid w:val="00CB1A65"/>
    <w:rsid w:val="00D26908"/>
    <w:rsid w:val="00FB0C0F"/>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4E3F607"/>
  <w15:chartTrackingRefBased/>
  <w15:docId w15:val="{652335C4-38DC-41E8-BD68-B9B82988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7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A4E"/>
  </w:style>
  <w:style w:type="paragraph" w:styleId="Footer">
    <w:name w:val="footer"/>
    <w:basedOn w:val="Normal"/>
    <w:link w:val="FooterChar"/>
    <w:uiPriority w:val="99"/>
    <w:unhideWhenUsed/>
    <w:rsid w:val="00695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A4E"/>
  </w:style>
  <w:style w:type="paragraph" w:styleId="BalloonText">
    <w:name w:val="Balloon Text"/>
    <w:basedOn w:val="Normal"/>
    <w:link w:val="BalloonTextChar"/>
    <w:uiPriority w:val="99"/>
    <w:semiHidden/>
    <w:unhideWhenUsed/>
    <w:rsid w:val="00833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614"/>
    <w:rPr>
      <w:rFonts w:ascii="Segoe UI" w:hAnsi="Segoe UI" w:cs="Segoe UI"/>
      <w:sz w:val="18"/>
      <w:szCs w:val="18"/>
    </w:rPr>
  </w:style>
  <w:style w:type="table" w:styleId="TableGrid">
    <w:name w:val="Table Grid"/>
    <w:basedOn w:val="TableNormal"/>
    <w:uiPriority w:val="59"/>
    <w:rsid w:val="009007B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07BC"/>
    <w:pPr>
      <w:spacing w:after="200" w:line="276" w:lineRule="auto"/>
      <w:ind w:left="720"/>
      <w:contextualSpacing/>
    </w:pPr>
  </w:style>
  <w:style w:type="character" w:styleId="Hyperlink">
    <w:name w:val="Hyperlink"/>
    <w:basedOn w:val="DefaultParagraphFont"/>
    <w:unhideWhenUsed/>
    <w:rsid w:val="009007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b.med.cornell.edu/wiki/index.php/Elementolab/BWA_tutori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bioinformatics-core-shared-training.github.io/cruk-summer-school-2018/Introduction/SS_DB/Materials/Practicals/Practical2_alignment_SS.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venbridges.com/short-read-alignment-algorithms/" TargetMode="External"/><Relationship Id="rId5" Type="http://schemas.openxmlformats.org/officeDocument/2006/relationships/numbering" Target="numbering.xml"/><Relationship Id="rId15" Type="http://schemas.openxmlformats.org/officeDocument/2006/relationships/hyperlink" Target="http://bowtie-bio.sourceforge.net/bowtie2/manual.shtml"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quinlanlab.org/tutorials/samtools/samtools.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724e717-bbe7-4e48-ae6a-faff532bb476">CSELS-100380373-916</_dlc_DocId>
    <_dlc_DocIdUrl xmlns="0724e717-bbe7-4e48-ae6a-faff532bb476">
      <Url>https://cdc.sharepoint.com/sites/CSELS/DLS/NGS/_layouts/15/DocIdRedir.aspx?ID=CSELS-100380373-916</Url>
      <Description>CSELS-100380373-916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E02A5256CE8C43BAC16538F4F89AF5" ma:contentTypeVersion="1287" ma:contentTypeDescription="Create a new document." ma:contentTypeScope="" ma:versionID="e66354892528d33ba59f5700fa6b576b">
  <xsd:schema xmlns:xsd="http://www.w3.org/2001/XMLSchema" xmlns:xs="http://www.w3.org/2001/XMLSchema" xmlns:p="http://schemas.microsoft.com/office/2006/metadata/properties" xmlns:ns2="0724e717-bbe7-4e48-ae6a-faff532bb476" xmlns:ns3="a76813e0-304a-4c48-8b29-814fe11b745e" xmlns:ns4="f55a15e2-ebac-491d-a270-c1af48337782" targetNamespace="http://schemas.microsoft.com/office/2006/metadata/properties" ma:root="true" ma:fieldsID="63111581901f963c9921294a49c63a39" ns2:_="" ns3:_="" ns4:_="">
    <xsd:import namespace="0724e717-bbe7-4e48-ae6a-faff532bb476"/>
    <xsd:import namespace="a76813e0-304a-4c48-8b29-814fe11b745e"/>
    <xsd:import namespace="f55a15e2-ebac-491d-a270-c1af4833778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4e717-bbe7-4e48-ae6a-faff532bb4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76813e0-304a-4c48-8b29-814fe11b74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5a15e2-ebac-491d-a270-c1af4833778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15F1FEA-9DED-495E-A8E1-A981618CB2A9}">
  <ds:schemaRefs>
    <ds:schemaRef ds:uri="http://schemas.microsoft.com/sharepoint/v3/contenttype/forms"/>
  </ds:schemaRefs>
</ds:datastoreItem>
</file>

<file path=customXml/itemProps2.xml><?xml version="1.0" encoding="utf-8"?>
<ds:datastoreItem xmlns:ds="http://schemas.openxmlformats.org/officeDocument/2006/customXml" ds:itemID="{7A1CBCF4-759C-49AD-8EBD-70E922A80E22}">
  <ds:schemaRefs>
    <ds:schemaRef ds:uri="http://schemas.openxmlformats.org/package/2006/metadata/core-properties"/>
    <ds:schemaRef ds:uri="http://purl.org/dc/dcmitype/"/>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61e0aa89-821a-4b43-b623-2509ea82b111"/>
    <ds:schemaRef ds:uri="http://www.w3.org/XML/1998/namespace"/>
  </ds:schemaRefs>
</ds:datastoreItem>
</file>

<file path=customXml/itemProps3.xml><?xml version="1.0" encoding="utf-8"?>
<ds:datastoreItem xmlns:ds="http://schemas.openxmlformats.org/officeDocument/2006/customXml" ds:itemID="{9B6450FB-4654-44A6-88AD-3E316FF6A4FC}"/>
</file>

<file path=customXml/itemProps4.xml><?xml version="1.0" encoding="utf-8"?>
<ds:datastoreItem xmlns:ds="http://schemas.openxmlformats.org/officeDocument/2006/customXml" ds:itemID="{B09FC4D6-DBBD-421F-B4DA-0C60D1E5D5D8}"/>
</file>

<file path=docProps/app.xml><?xml version="1.0" encoding="utf-8"?>
<Properties xmlns="http://schemas.openxmlformats.org/officeDocument/2006/extended-properties" xmlns:vt="http://schemas.openxmlformats.org/officeDocument/2006/docPropsVTypes">
  <Template>Normal</Template>
  <TotalTime>1</TotalTime>
  <Pages>4</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Brandon M. (CDC/DDPHSS/CSELS/DLS) (CTR)</dc:creator>
  <cp:keywords/>
  <dc:description/>
  <cp:lastModifiedBy>Hutchins, Rebecca J. (CDC/DDID/OD)</cp:lastModifiedBy>
  <cp:revision>2</cp:revision>
  <dcterms:created xsi:type="dcterms:W3CDTF">2020-10-21T16:02:00Z</dcterms:created>
  <dcterms:modified xsi:type="dcterms:W3CDTF">2020-10-21T16:02:00Z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0x0101003DE02A5256CE8C43BAC16538F4F89AF5</vt:lpwstr>
  </property>
  <property fmtid="{D5CDD505-2E9C-101B-9397-08002B2CF9AE}" pid="3" name="_dlc_DocIdItemGuid">
    <vt:lpwstr>815628e0-8fc5-4e80-b0d4-0934915c65c5</vt:lpwstr>
  </property>
</Properties>
</file>