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blank example table to fill-in and complete your own."/>
      </w:tblPr>
      <w:tblGrid>
        <w:gridCol w:w="3924"/>
        <w:gridCol w:w="1476"/>
        <w:gridCol w:w="1476"/>
        <w:gridCol w:w="3744"/>
      </w:tblGrid>
      <w:tr w:rsidR="00442B64" w:rsidRPr="0014149D" w:rsidTr="006A3245">
        <w:tc>
          <w:tcPr>
            <w:tcW w:w="3924" w:type="dxa"/>
          </w:tcPr>
          <w:p w:rsidR="00442B64" w:rsidRPr="0014149D" w:rsidRDefault="00442B64" w:rsidP="003538C2">
            <w:pPr>
              <w:rPr>
                <w:rFonts w:asciiTheme="minorHAnsi" w:hAnsiTheme="minorHAnsi" w:cstheme="minorHAnsi"/>
                <w:b/>
                <w:bCs/>
                <w:sz w:val="22"/>
                <w:szCs w:val="22"/>
              </w:rPr>
            </w:pPr>
            <w:r w:rsidRPr="0014149D">
              <w:rPr>
                <w:rFonts w:asciiTheme="minorHAnsi" w:hAnsiTheme="minorHAnsi" w:cstheme="minorHAnsi"/>
                <w:b/>
                <w:bCs/>
                <w:sz w:val="22"/>
                <w:szCs w:val="22"/>
              </w:rPr>
              <w:t>Lab:</w:t>
            </w:r>
          </w:p>
        </w:tc>
        <w:tc>
          <w:tcPr>
            <w:tcW w:w="2952" w:type="dxa"/>
            <w:gridSpan w:val="2"/>
          </w:tcPr>
          <w:p w:rsidR="00442B64" w:rsidRPr="0014149D" w:rsidRDefault="00442B64" w:rsidP="003538C2">
            <w:pPr>
              <w:rPr>
                <w:rFonts w:asciiTheme="minorHAnsi" w:hAnsiTheme="minorHAnsi" w:cstheme="minorHAnsi"/>
                <w:b/>
                <w:bCs/>
                <w:sz w:val="22"/>
                <w:szCs w:val="22"/>
              </w:rPr>
            </w:pPr>
            <w:r w:rsidRPr="0014149D">
              <w:rPr>
                <w:rFonts w:asciiTheme="minorHAnsi" w:hAnsiTheme="minorHAnsi" w:cstheme="minorHAnsi"/>
                <w:b/>
                <w:bCs/>
                <w:sz w:val="22"/>
                <w:szCs w:val="22"/>
              </w:rPr>
              <w:t>Building #:</w:t>
            </w:r>
          </w:p>
        </w:tc>
        <w:tc>
          <w:tcPr>
            <w:tcW w:w="3744" w:type="dxa"/>
          </w:tcPr>
          <w:p w:rsidR="00442B64" w:rsidRPr="0014149D" w:rsidRDefault="00442B64" w:rsidP="003538C2">
            <w:pPr>
              <w:rPr>
                <w:rFonts w:asciiTheme="minorHAnsi" w:hAnsiTheme="minorHAnsi" w:cstheme="minorHAnsi"/>
                <w:b/>
                <w:bCs/>
                <w:sz w:val="22"/>
                <w:szCs w:val="22"/>
              </w:rPr>
            </w:pPr>
            <w:r w:rsidRPr="0014149D">
              <w:rPr>
                <w:rFonts w:asciiTheme="minorHAnsi" w:hAnsiTheme="minorHAnsi" w:cstheme="minorHAnsi"/>
                <w:b/>
                <w:bCs/>
                <w:sz w:val="22"/>
                <w:szCs w:val="22"/>
              </w:rPr>
              <w:t>Room #:</w:t>
            </w:r>
          </w:p>
        </w:tc>
      </w:tr>
      <w:tr w:rsidR="00442B64" w:rsidRPr="0014149D" w:rsidTr="006A3245">
        <w:tc>
          <w:tcPr>
            <w:tcW w:w="5400" w:type="dxa"/>
            <w:gridSpan w:val="2"/>
          </w:tcPr>
          <w:p w:rsidR="00442B64" w:rsidRPr="0014149D" w:rsidRDefault="00442B64" w:rsidP="003538C2">
            <w:pPr>
              <w:rPr>
                <w:rFonts w:asciiTheme="minorHAnsi" w:hAnsiTheme="minorHAnsi" w:cstheme="minorHAnsi"/>
                <w:b/>
                <w:bCs/>
                <w:sz w:val="22"/>
                <w:szCs w:val="22"/>
              </w:rPr>
            </w:pPr>
            <w:r w:rsidRPr="0014149D">
              <w:rPr>
                <w:rFonts w:asciiTheme="minorHAnsi" w:hAnsiTheme="minorHAnsi" w:cstheme="minorHAnsi"/>
                <w:b/>
                <w:bCs/>
                <w:sz w:val="22"/>
                <w:szCs w:val="22"/>
              </w:rPr>
              <w:t>Equipment:</w:t>
            </w:r>
            <w:r w:rsidR="004764DE" w:rsidRPr="0014149D">
              <w:rPr>
                <w:rFonts w:asciiTheme="minorHAnsi" w:hAnsiTheme="minorHAnsi" w:cstheme="minorHAnsi"/>
                <w:b/>
                <w:bCs/>
                <w:sz w:val="22"/>
                <w:szCs w:val="22"/>
              </w:rPr>
              <w:t xml:space="preserve"> </w:t>
            </w:r>
            <w:proofErr w:type="spellStart"/>
            <w:r w:rsidR="004764DE" w:rsidRPr="0014149D">
              <w:rPr>
                <w:rFonts w:asciiTheme="minorHAnsi" w:hAnsiTheme="minorHAnsi" w:cstheme="minorHAnsi"/>
                <w:b/>
                <w:bCs/>
                <w:sz w:val="22"/>
                <w:szCs w:val="22"/>
              </w:rPr>
              <w:t>MiSeq</w:t>
            </w:r>
            <w:proofErr w:type="spellEnd"/>
          </w:p>
        </w:tc>
        <w:tc>
          <w:tcPr>
            <w:tcW w:w="5220" w:type="dxa"/>
            <w:gridSpan w:val="2"/>
          </w:tcPr>
          <w:p w:rsidR="00442B64" w:rsidRPr="0014149D" w:rsidRDefault="00442B64" w:rsidP="00F63054">
            <w:pPr>
              <w:rPr>
                <w:rFonts w:asciiTheme="minorHAnsi" w:hAnsiTheme="minorHAnsi" w:cstheme="minorHAnsi"/>
                <w:b/>
                <w:bCs/>
                <w:sz w:val="22"/>
                <w:szCs w:val="22"/>
              </w:rPr>
            </w:pPr>
            <w:r w:rsidRPr="0014149D">
              <w:rPr>
                <w:rFonts w:asciiTheme="minorHAnsi" w:hAnsiTheme="minorHAnsi" w:cstheme="minorHAnsi"/>
                <w:b/>
                <w:bCs/>
                <w:sz w:val="22"/>
                <w:szCs w:val="22"/>
              </w:rPr>
              <w:t>Equipment ID:</w:t>
            </w:r>
          </w:p>
        </w:tc>
      </w:tr>
      <w:tr w:rsidR="00442B64" w:rsidRPr="0014149D" w:rsidTr="006A3245">
        <w:tc>
          <w:tcPr>
            <w:tcW w:w="5400" w:type="dxa"/>
            <w:gridSpan w:val="2"/>
          </w:tcPr>
          <w:p w:rsidR="00442B64" w:rsidRPr="0014149D" w:rsidRDefault="00442B64" w:rsidP="003538C2">
            <w:pPr>
              <w:rPr>
                <w:rFonts w:asciiTheme="minorHAnsi" w:hAnsiTheme="minorHAnsi" w:cstheme="minorHAnsi"/>
                <w:b/>
                <w:bCs/>
                <w:sz w:val="22"/>
                <w:szCs w:val="22"/>
              </w:rPr>
            </w:pPr>
            <w:r w:rsidRPr="0014149D">
              <w:rPr>
                <w:rFonts w:asciiTheme="minorHAnsi" w:hAnsiTheme="minorHAnsi" w:cstheme="minorHAnsi"/>
                <w:b/>
                <w:bCs/>
                <w:sz w:val="22"/>
                <w:szCs w:val="22"/>
              </w:rPr>
              <w:t>Manufacturer:</w:t>
            </w:r>
            <w:r w:rsidR="004764DE" w:rsidRPr="0014149D">
              <w:rPr>
                <w:rFonts w:asciiTheme="minorHAnsi" w:hAnsiTheme="minorHAnsi" w:cstheme="minorHAnsi"/>
                <w:b/>
                <w:bCs/>
                <w:sz w:val="22"/>
                <w:szCs w:val="22"/>
              </w:rPr>
              <w:t xml:space="preserve"> Illumina</w:t>
            </w:r>
          </w:p>
        </w:tc>
        <w:tc>
          <w:tcPr>
            <w:tcW w:w="5220" w:type="dxa"/>
            <w:gridSpan w:val="2"/>
          </w:tcPr>
          <w:p w:rsidR="00442B64" w:rsidRPr="0014149D" w:rsidRDefault="00442B64" w:rsidP="003538C2">
            <w:pPr>
              <w:rPr>
                <w:rFonts w:asciiTheme="minorHAnsi" w:hAnsiTheme="minorHAnsi" w:cstheme="minorHAnsi"/>
                <w:b/>
                <w:bCs/>
                <w:sz w:val="22"/>
                <w:szCs w:val="22"/>
              </w:rPr>
            </w:pPr>
            <w:r w:rsidRPr="0014149D">
              <w:rPr>
                <w:rFonts w:asciiTheme="minorHAnsi" w:hAnsiTheme="minorHAnsi" w:cstheme="minorHAnsi"/>
                <w:b/>
                <w:bCs/>
                <w:sz w:val="22"/>
                <w:szCs w:val="22"/>
              </w:rPr>
              <w:t>Model # :</w:t>
            </w:r>
          </w:p>
        </w:tc>
      </w:tr>
      <w:tr w:rsidR="00442B64" w:rsidRPr="0014149D" w:rsidTr="006A3245">
        <w:tc>
          <w:tcPr>
            <w:tcW w:w="5400" w:type="dxa"/>
            <w:gridSpan w:val="2"/>
          </w:tcPr>
          <w:p w:rsidR="00442B64" w:rsidRPr="0014149D" w:rsidRDefault="00442B64" w:rsidP="003538C2">
            <w:pPr>
              <w:rPr>
                <w:rFonts w:asciiTheme="minorHAnsi" w:hAnsiTheme="minorHAnsi" w:cstheme="minorHAnsi"/>
                <w:b/>
                <w:bCs/>
                <w:sz w:val="22"/>
                <w:szCs w:val="22"/>
              </w:rPr>
            </w:pPr>
            <w:r w:rsidRPr="0014149D">
              <w:rPr>
                <w:rFonts w:asciiTheme="minorHAnsi" w:hAnsiTheme="minorHAnsi" w:cstheme="minorHAnsi"/>
                <w:b/>
                <w:bCs/>
                <w:sz w:val="22"/>
                <w:szCs w:val="22"/>
              </w:rPr>
              <w:t>Serial # :</w:t>
            </w:r>
          </w:p>
        </w:tc>
        <w:tc>
          <w:tcPr>
            <w:tcW w:w="5220" w:type="dxa"/>
            <w:gridSpan w:val="2"/>
          </w:tcPr>
          <w:p w:rsidR="00442B64" w:rsidRPr="0014149D" w:rsidRDefault="004D3339" w:rsidP="003538C2">
            <w:pPr>
              <w:rPr>
                <w:rFonts w:asciiTheme="minorHAnsi" w:hAnsiTheme="minorHAnsi" w:cstheme="minorHAnsi"/>
                <w:b/>
                <w:bCs/>
                <w:sz w:val="22"/>
                <w:szCs w:val="22"/>
              </w:rPr>
            </w:pPr>
            <w:r w:rsidRPr="0014149D">
              <w:rPr>
                <w:rFonts w:asciiTheme="minorHAnsi" w:hAnsiTheme="minorHAnsi" w:cstheme="minorHAnsi"/>
                <w:b/>
                <w:bCs/>
                <w:sz w:val="22"/>
                <w:szCs w:val="22"/>
              </w:rPr>
              <w:t xml:space="preserve">ESO/CDC </w:t>
            </w:r>
            <w:r w:rsidR="00442B64" w:rsidRPr="0014149D">
              <w:rPr>
                <w:rFonts w:asciiTheme="minorHAnsi" w:hAnsiTheme="minorHAnsi" w:cstheme="minorHAnsi"/>
                <w:b/>
                <w:bCs/>
                <w:sz w:val="22"/>
                <w:szCs w:val="22"/>
              </w:rPr>
              <w:t>Barcode</w:t>
            </w:r>
            <w:r w:rsidRPr="0014149D">
              <w:rPr>
                <w:rFonts w:asciiTheme="minorHAnsi" w:hAnsiTheme="minorHAnsi" w:cstheme="minorHAnsi"/>
                <w:b/>
                <w:bCs/>
                <w:sz w:val="22"/>
                <w:szCs w:val="22"/>
              </w:rPr>
              <w:t xml:space="preserve"> #</w:t>
            </w:r>
            <w:r w:rsidR="00442B64" w:rsidRPr="0014149D">
              <w:rPr>
                <w:rFonts w:asciiTheme="minorHAnsi" w:hAnsiTheme="minorHAnsi" w:cstheme="minorHAnsi"/>
                <w:b/>
                <w:bCs/>
                <w:sz w:val="22"/>
                <w:szCs w:val="22"/>
              </w:rPr>
              <w:t>:</w:t>
            </w:r>
          </w:p>
        </w:tc>
      </w:tr>
      <w:tr w:rsidR="00F63054" w:rsidRPr="0014149D" w:rsidTr="006A3245">
        <w:tc>
          <w:tcPr>
            <w:tcW w:w="5400" w:type="dxa"/>
            <w:gridSpan w:val="2"/>
          </w:tcPr>
          <w:p w:rsidR="00F63054" w:rsidRPr="0014149D" w:rsidRDefault="00F63054" w:rsidP="003538C2">
            <w:pPr>
              <w:rPr>
                <w:rFonts w:asciiTheme="minorHAnsi" w:hAnsiTheme="minorHAnsi" w:cstheme="minorHAnsi"/>
                <w:b/>
                <w:bCs/>
                <w:sz w:val="22"/>
                <w:szCs w:val="22"/>
              </w:rPr>
            </w:pPr>
            <w:r w:rsidRPr="0014149D">
              <w:rPr>
                <w:rFonts w:asciiTheme="minorHAnsi" w:hAnsiTheme="minorHAnsi" w:cstheme="minorHAnsi"/>
                <w:b/>
                <w:bCs/>
                <w:sz w:val="22"/>
                <w:szCs w:val="22"/>
              </w:rPr>
              <w:t>Log Start Date:</w:t>
            </w:r>
          </w:p>
        </w:tc>
        <w:tc>
          <w:tcPr>
            <w:tcW w:w="5220" w:type="dxa"/>
            <w:gridSpan w:val="2"/>
          </w:tcPr>
          <w:p w:rsidR="00F63054" w:rsidRPr="0014149D" w:rsidRDefault="00F63054" w:rsidP="003538C2">
            <w:pPr>
              <w:rPr>
                <w:rFonts w:asciiTheme="minorHAnsi" w:hAnsiTheme="minorHAnsi" w:cstheme="minorHAnsi"/>
                <w:b/>
                <w:bCs/>
                <w:sz w:val="22"/>
                <w:szCs w:val="22"/>
              </w:rPr>
            </w:pPr>
            <w:r w:rsidRPr="0014149D">
              <w:rPr>
                <w:rFonts w:asciiTheme="minorHAnsi" w:hAnsiTheme="minorHAnsi" w:cstheme="minorHAnsi"/>
                <w:b/>
                <w:bCs/>
                <w:sz w:val="22"/>
                <w:szCs w:val="22"/>
              </w:rPr>
              <w:t>Log End Date:</w:t>
            </w:r>
          </w:p>
        </w:tc>
      </w:tr>
    </w:tbl>
    <w:p w:rsidR="00442B64" w:rsidRPr="0014149D" w:rsidRDefault="00442B64" w:rsidP="00442B64">
      <w:pPr>
        <w:rPr>
          <w:rFonts w:asciiTheme="minorHAnsi" w:hAnsiTheme="minorHAnsi" w:cstheme="minorHAnsi"/>
          <w:b/>
          <w:bCs/>
          <w:sz w:val="22"/>
          <w:szCs w:val="22"/>
        </w:rPr>
      </w:pPr>
    </w:p>
    <w:tbl>
      <w:tblPr>
        <w:tblW w:w="1059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Use this blank example table to fill-in and complete your own."/>
      </w:tblPr>
      <w:tblGrid>
        <w:gridCol w:w="1885"/>
        <w:gridCol w:w="1508"/>
        <w:gridCol w:w="1894"/>
        <w:gridCol w:w="1800"/>
        <w:gridCol w:w="3510"/>
      </w:tblGrid>
      <w:tr w:rsidR="00341F83" w:rsidRPr="0014149D" w:rsidTr="00341F83">
        <w:trPr>
          <w:trHeight w:val="265"/>
        </w:trPr>
        <w:tc>
          <w:tcPr>
            <w:tcW w:w="10597" w:type="dxa"/>
            <w:gridSpan w:val="5"/>
            <w:shd w:val="clear" w:color="auto" w:fill="BDD6EE"/>
            <w:vAlign w:val="center"/>
          </w:tcPr>
          <w:p w:rsidR="00341F83" w:rsidRPr="0014149D" w:rsidRDefault="00341F83">
            <w:pPr>
              <w:jc w:val="center"/>
              <w:rPr>
                <w:rFonts w:asciiTheme="minorHAnsi" w:hAnsiTheme="minorHAnsi" w:cstheme="minorHAnsi"/>
                <w:b/>
                <w:bCs/>
                <w:sz w:val="22"/>
                <w:szCs w:val="22"/>
              </w:rPr>
            </w:pPr>
            <w:r w:rsidRPr="0014149D">
              <w:rPr>
                <w:rFonts w:asciiTheme="minorHAnsi" w:hAnsiTheme="minorHAnsi" w:cstheme="minorHAnsi"/>
                <w:b/>
                <w:bCs/>
                <w:sz w:val="22"/>
                <w:szCs w:val="22"/>
              </w:rPr>
              <w:t>Perform Post-Run Wash after each sequencing run</w:t>
            </w:r>
          </w:p>
        </w:tc>
      </w:tr>
      <w:tr w:rsidR="00341F83" w:rsidRPr="0014149D" w:rsidTr="00341F83">
        <w:trPr>
          <w:trHeight w:val="710"/>
        </w:trPr>
        <w:tc>
          <w:tcPr>
            <w:tcW w:w="1885" w:type="dxa"/>
            <w:shd w:val="clear" w:color="auto" w:fill="BDD6EE"/>
            <w:vAlign w:val="center"/>
          </w:tcPr>
          <w:p w:rsidR="00341F83" w:rsidRPr="0014149D" w:rsidRDefault="00341F83" w:rsidP="004764DE">
            <w:pPr>
              <w:jc w:val="center"/>
              <w:rPr>
                <w:rFonts w:asciiTheme="minorHAnsi" w:hAnsiTheme="minorHAnsi" w:cstheme="minorHAnsi"/>
                <w:sz w:val="22"/>
                <w:szCs w:val="22"/>
              </w:rPr>
            </w:pPr>
            <w:r w:rsidRPr="0014149D">
              <w:rPr>
                <w:rFonts w:asciiTheme="minorHAnsi" w:hAnsiTheme="minorHAnsi" w:cstheme="minorHAnsi"/>
                <w:b/>
                <w:bCs/>
                <w:sz w:val="22"/>
                <w:szCs w:val="22"/>
              </w:rPr>
              <w:t>Sequence Run Start Date</w:t>
            </w:r>
          </w:p>
        </w:tc>
        <w:tc>
          <w:tcPr>
            <w:tcW w:w="1508" w:type="dxa"/>
            <w:shd w:val="clear" w:color="auto" w:fill="BDD6EE"/>
            <w:vAlign w:val="center"/>
          </w:tcPr>
          <w:p w:rsidR="00341F83" w:rsidRPr="0014149D" w:rsidRDefault="00341F83" w:rsidP="003538C2">
            <w:pPr>
              <w:jc w:val="center"/>
              <w:rPr>
                <w:rFonts w:asciiTheme="minorHAnsi" w:hAnsiTheme="minorHAnsi" w:cstheme="minorHAnsi"/>
                <w:b/>
                <w:bCs/>
                <w:caps/>
                <w:sz w:val="22"/>
                <w:szCs w:val="22"/>
              </w:rPr>
            </w:pPr>
            <w:r w:rsidRPr="0014149D">
              <w:rPr>
                <w:rFonts w:asciiTheme="minorHAnsi" w:hAnsiTheme="minorHAnsi" w:cstheme="minorHAnsi"/>
                <w:b/>
                <w:bCs/>
                <w:sz w:val="22"/>
                <w:szCs w:val="22"/>
              </w:rPr>
              <w:t>Post-Run Wash Date</w:t>
            </w:r>
          </w:p>
        </w:tc>
        <w:tc>
          <w:tcPr>
            <w:tcW w:w="1894" w:type="dxa"/>
            <w:shd w:val="clear" w:color="auto" w:fill="BDD6EE"/>
            <w:vAlign w:val="center"/>
          </w:tcPr>
          <w:p w:rsidR="00341F83" w:rsidRPr="0014149D" w:rsidRDefault="00341F83" w:rsidP="004764DE">
            <w:pPr>
              <w:jc w:val="center"/>
              <w:rPr>
                <w:rFonts w:asciiTheme="minorHAnsi" w:hAnsiTheme="minorHAnsi" w:cstheme="minorHAnsi"/>
                <w:b/>
                <w:bCs/>
                <w:sz w:val="22"/>
                <w:szCs w:val="22"/>
              </w:rPr>
            </w:pPr>
            <w:r w:rsidRPr="0014149D">
              <w:rPr>
                <w:rFonts w:asciiTheme="minorHAnsi" w:hAnsiTheme="minorHAnsi" w:cstheme="minorHAnsi"/>
                <w:b/>
                <w:bCs/>
                <w:sz w:val="22"/>
                <w:szCs w:val="22"/>
              </w:rPr>
              <w:t>Post-Run Wash with Template Line Wash (Y/N)</w:t>
            </w:r>
          </w:p>
        </w:tc>
        <w:tc>
          <w:tcPr>
            <w:tcW w:w="1800" w:type="dxa"/>
            <w:shd w:val="clear" w:color="auto" w:fill="BDD6EE"/>
            <w:vAlign w:val="center"/>
          </w:tcPr>
          <w:p w:rsidR="00341F83" w:rsidRPr="0014149D" w:rsidRDefault="00341F83" w:rsidP="004764DE">
            <w:pPr>
              <w:jc w:val="center"/>
              <w:rPr>
                <w:rFonts w:asciiTheme="minorHAnsi" w:hAnsiTheme="minorHAnsi" w:cstheme="minorHAnsi"/>
                <w:sz w:val="22"/>
                <w:szCs w:val="22"/>
              </w:rPr>
            </w:pPr>
            <w:r w:rsidRPr="0014149D">
              <w:rPr>
                <w:rFonts w:asciiTheme="minorHAnsi" w:hAnsiTheme="minorHAnsi" w:cstheme="minorHAnsi"/>
                <w:b/>
                <w:bCs/>
                <w:sz w:val="22"/>
                <w:szCs w:val="22"/>
              </w:rPr>
              <w:t>Initials</w:t>
            </w:r>
          </w:p>
        </w:tc>
        <w:tc>
          <w:tcPr>
            <w:tcW w:w="3510" w:type="dxa"/>
            <w:shd w:val="clear" w:color="auto" w:fill="BDD6EE"/>
            <w:vAlign w:val="center"/>
          </w:tcPr>
          <w:p w:rsidR="00341F83" w:rsidRPr="0014149D" w:rsidRDefault="00341F83" w:rsidP="00341F83">
            <w:pPr>
              <w:jc w:val="center"/>
              <w:rPr>
                <w:rFonts w:asciiTheme="minorHAnsi" w:hAnsiTheme="minorHAnsi" w:cstheme="minorHAnsi"/>
                <w:b/>
                <w:bCs/>
                <w:sz w:val="22"/>
                <w:szCs w:val="22"/>
              </w:rPr>
            </w:pPr>
            <w:r>
              <w:rPr>
                <w:rFonts w:asciiTheme="minorHAnsi" w:hAnsiTheme="minorHAnsi" w:cstheme="minorHAnsi"/>
                <w:b/>
                <w:bCs/>
                <w:sz w:val="22"/>
                <w:szCs w:val="22"/>
              </w:rPr>
              <w:t>Comments</w:t>
            </w: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76"/>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76"/>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76"/>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bookmarkStart w:id="0" w:name="_GoBack"/>
            <w:bookmarkEnd w:id="0"/>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76"/>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1885" w:type="dxa"/>
          </w:tcPr>
          <w:p w:rsidR="00341F83" w:rsidRPr="0014149D" w:rsidRDefault="00341F83" w:rsidP="003538C2">
            <w:pPr>
              <w:rPr>
                <w:rFonts w:asciiTheme="minorHAnsi" w:hAnsiTheme="minorHAnsi" w:cstheme="minorHAnsi"/>
                <w:b/>
                <w:bCs/>
                <w:sz w:val="22"/>
                <w:szCs w:val="22"/>
              </w:rPr>
            </w:pPr>
          </w:p>
        </w:tc>
        <w:tc>
          <w:tcPr>
            <w:tcW w:w="1508" w:type="dxa"/>
          </w:tcPr>
          <w:p w:rsidR="00341F83" w:rsidRPr="0014149D" w:rsidRDefault="00341F83" w:rsidP="003538C2">
            <w:pPr>
              <w:rPr>
                <w:rFonts w:asciiTheme="minorHAnsi" w:hAnsiTheme="minorHAnsi" w:cstheme="minorHAnsi"/>
                <w:b/>
                <w:bCs/>
                <w:sz w:val="22"/>
                <w:szCs w:val="22"/>
              </w:rPr>
            </w:pPr>
          </w:p>
        </w:tc>
        <w:tc>
          <w:tcPr>
            <w:tcW w:w="1894" w:type="dxa"/>
          </w:tcPr>
          <w:p w:rsidR="00341F83" w:rsidRPr="0014149D" w:rsidRDefault="00341F83" w:rsidP="003538C2">
            <w:pPr>
              <w:rPr>
                <w:rFonts w:asciiTheme="minorHAnsi" w:hAnsiTheme="minorHAnsi" w:cstheme="minorHAnsi"/>
                <w:b/>
                <w:bCs/>
                <w:sz w:val="22"/>
                <w:szCs w:val="22"/>
              </w:rPr>
            </w:pPr>
          </w:p>
        </w:tc>
        <w:tc>
          <w:tcPr>
            <w:tcW w:w="1800" w:type="dxa"/>
          </w:tcPr>
          <w:p w:rsidR="00341F83" w:rsidRPr="0014149D" w:rsidRDefault="00341F83" w:rsidP="003538C2">
            <w:pPr>
              <w:rPr>
                <w:rFonts w:asciiTheme="minorHAnsi" w:hAnsiTheme="minorHAnsi" w:cstheme="minorHAnsi"/>
                <w:b/>
                <w:bCs/>
                <w:sz w:val="22"/>
                <w:szCs w:val="22"/>
              </w:rPr>
            </w:pPr>
          </w:p>
        </w:tc>
        <w:tc>
          <w:tcPr>
            <w:tcW w:w="3510" w:type="dxa"/>
          </w:tcPr>
          <w:p w:rsidR="00341F83" w:rsidRPr="0014149D" w:rsidRDefault="00341F83" w:rsidP="003538C2">
            <w:pPr>
              <w:rPr>
                <w:rFonts w:asciiTheme="minorHAnsi" w:hAnsiTheme="minorHAnsi" w:cstheme="minorHAnsi"/>
                <w:b/>
                <w:bCs/>
                <w:sz w:val="22"/>
                <w:szCs w:val="22"/>
              </w:rPr>
            </w:pPr>
          </w:p>
        </w:tc>
      </w:tr>
      <w:tr w:rsidR="00341F83" w:rsidRPr="0014149D" w:rsidTr="00341F83">
        <w:trPr>
          <w:trHeight w:val="265"/>
        </w:trPr>
        <w:tc>
          <w:tcPr>
            <w:tcW w:w="7087" w:type="dxa"/>
            <w:gridSpan w:val="4"/>
            <w:shd w:val="clear" w:color="auto" w:fill="BDD6EE"/>
            <w:vAlign w:val="center"/>
          </w:tcPr>
          <w:p w:rsidR="00341F83" w:rsidRPr="0014149D" w:rsidRDefault="00341F83" w:rsidP="004764DE">
            <w:pPr>
              <w:jc w:val="center"/>
              <w:rPr>
                <w:rFonts w:asciiTheme="minorHAnsi" w:hAnsiTheme="minorHAnsi" w:cstheme="minorHAnsi"/>
                <w:b/>
                <w:bCs/>
                <w:sz w:val="22"/>
                <w:szCs w:val="22"/>
              </w:rPr>
            </w:pPr>
            <w:r w:rsidRPr="0014149D">
              <w:rPr>
                <w:rFonts w:asciiTheme="minorHAnsi" w:hAnsiTheme="minorHAnsi" w:cstheme="minorHAnsi"/>
                <w:b/>
                <w:bCs/>
                <w:sz w:val="22"/>
                <w:szCs w:val="22"/>
              </w:rPr>
              <w:t>Perform Maintenance Wash monthly</w:t>
            </w:r>
          </w:p>
        </w:tc>
        <w:tc>
          <w:tcPr>
            <w:tcW w:w="3510" w:type="dxa"/>
            <w:shd w:val="clear" w:color="auto" w:fill="BDD6EE"/>
          </w:tcPr>
          <w:p w:rsidR="00341F83" w:rsidRPr="0014149D" w:rsidRDefault="00341F83" w:rsidP="004764DE">
            <w:pPr>
              <w:jc w:val="center"/>
              <w:rPr>
                <w:rFonts w:asciiTheme="minorHAnsi" w:hAnsiTheme="minorHAnsi" w:cstheme="minorHAnsi"/>
                <w:b/>
                <w:bCs/>
                <w:sz w:val="22"/>
                <w:szCs w:val="22"/>
              </w:rPr>
            </w:pPr>
          </w:p>
        </w:tc>
      </w:tr>
      <w:tr w:rsidR="00341F83" w:rsidRPr="0014149D" w:rsidTr="00341F83">
        <w:trPr>
          <w:trHeight w:val="808"/>
        </w:trPr>
        <w:tc>
          <w:tcPr>
            <w:tcW w:w="1885" w:type="dxa"/>
            <w:shd w:val="clear" w:color="auto" w:fill="BDD6EE"/>
            <w:vAlign w:val="center"/>
          </w:tcPr>
          <w:p w:rsidR="00341F83" w:rsidRPr="0014149D" w:rsidRDefault="00341F83" w:rsidP="004764DE">
            <w:pPr>
              <w:jc w:val="center"/>
              <w:rPr>
                <w:rFonts w:asciiTheme="minorHAnsi" w:hAnsiTheme="minorHAnsi" w:cstheme="minorHAnsi"/>
                <w:sz w:val="22"/>
                <w:szCs w:val="22"/>
              </w:rPr>
            </w:pPr>
            <w:r w:rsidRPr="0014149D">
              <w:rPr>
                <w:rFonts w:asciiTheme="minorHAnsi" w:hAnsiTheme="minorHAnsi" w:cstheme="minorHAnsi"/>
                <w:b/>
                <w:bCs/>
                <w:sz w:val="22"/>
                <w:szCs w:val="22"/>
              </w:rPr>
              <w:t>Maintenance Wash Date</w:t>
            </w:r>
          </w:p>
        </w:tc>
        <w:tc>
          <w:tcPr>
            <w:tcW w:w="1508" w:type="dxa"/>
            <w:shd w:val="clear" w:color="auto" w:fill="BDD6EE"/>
            <w:vAlign w:val="center"/>
          </w:tcPr>
          <w:p w:rsidR="00341F83" w:rsidRPr="0014149D" w:rsidRDefault="00341F83" w:rsidP="004764DE">
            <w:pPr>
              <w:jc w:val="center"/>
              <w:rPr>
                <w:rFonts w:asciiTheme="minorHAnsi" w:hAnsiTheme="minorHAnsi" w:cstheme="minorHAnsi"/>
                <w:sz w:val="22"/>
                <w:szCs w:val="22"/>
              </w:rPr>
            </w:pPr>
            <w:r w:rsidRPr="0014149D">
              <w:rPr>
                <w:rFonts w:asciiTheme="minorHAnsi" w:hAnsiTheme="minorHAnsi" w:cstheme="minorHAnsi"/>
                <w:b/>
                <w:bCs/>
                <w:sz w:val="22"/>
                <w:szCs w:val="22"/>
              </w:rPr>
              <w:t>Initials</w:t>
            </w:r>
          </w:p>
        </w:tc>
        <w:tc>
          <w:tcPr>
            <w:tcW w:w="3694" w:type="dxa"/>
            <w:gridSpan w:val="2"/>
            <w:shd w:val="clear" w:color="auto" w:fill="E0E0E0"/>
            <w:vAlign w:val="center"/>
          </w:tcPr>
          <w:p w:rsidR="00341F83" w:rsidRPr="0014149D" w:rsidRDefault="00341F83" w:rsidP="00894C79">
            <w:pPr>
              <w:rPr>
                <w:rFonts w:asciiTheme="minorHAnsi" w:hAnsiTheme="minorHAnsi" w:cstheme="minorHAnsi"/>
                <w:sz w:val="22"/>
                <w:szCs w:val="22"/>
              </w:rPr>
            </w:pPr>
            <w:r w:rsidRPr="0014149D">
              <w:rPr>
                <w:rFonts w:asciiTheme="minorHAnsi" w:hAnsiTheme="minorHAnsi" w:cstheme="minorHAnsi"/>
                <w:sz w:val="22"/>
                <w:szCs w:val="22"/>
              </w:rPr>
              <w:t>If logging additional runs within a 30-day period, enter N/A for Maintenance Wash and Log End Date</w:t>
            </w:r>
          </w:p>
        </w:tc>
        <w:tc>
          <w:tcPr>
            <w:tcW w:w="3510" w:type="dxa"/>
            <w:shd w:val="clear" w:color="auto" w:fill="E0E0E0"/>
          </w:tcPr>
          <w:p w:rsidR="00341F83" w:rsidRPr="0014149D" w:rsidRDefault="00341F83" w:rsidP="00894C79">
            <w:pPr>
              <w:rPr>
                <w:rFonts w:asciiTheme="minorHAnsi" w:hAnsiTheme="minorHAnsi" w:cstheme="minorHAnsi"/>
                <w:sz w:val="22"/>
                <w:szCs w:val="22"/>
              </w:rPr>
            </w:pPr>
          </w:p>
        </w:tc>
      </w:tr>
      <w:tr w:rsidR="00341F83" w:rsidRPr="0014149D" w:rsidTr="00341F83">
        <w:trPr>
          <w:trHeight w:val="531"/>
        </w:trPr>
        <w:tc>
          <w:tcPr>
            <w:tcW w:w="1885" w:type="dxa"/>
          </w:tcPr>
          <w:p w:rsidR="00341F83" w:rsidRPr="0014149D" w:rsidRDefault="00341F83" w:rsidP="00F80640">
            <w:pPr>
              <w:rPr>
                <w:rFonts w:asciiTheme="minorHAnsi" w:hAnsiTheme="minorHAnsi" w:cstheme="minorHAnsi"/>
                <w:b/>
                <w:bCs/>
                <w:sz w:val="22"/>
                <w:szCs w:val="22"/>
              </w:rPr>
            </w:pPr>
          </w:p>
        </w:tc>
        <w:tc>
          <w:tcPr>
            <w:tcW w:w="1508" w:type="dxa"/>
          </w:tcPr>
          <w:p w:rsidR="00341F83" w:rsidRPr="0014149D" w:rsidRDefault="00341F83" w:rsidP="00F80640">
            <w:pPr>
              <w:rPr>
                <w:rFonts w:asciiTheme="minorHAnsi" w:hAnsiTheme="minorHAnsi" w:cstheme="minorHAnsi"/>
                <w:b/>
                <w:bCs/>
                <w:sz w:val="22"/>
                <w:szCs w:val="22"/>
              </w:rPr>
            </w:pPr>
          </w:p>
        </w:tc>
        <w:tc>
          <w:tcPr>
            <w:tcW w:w="1894" w:type="dxa"/>
            <w:shd w:val="clear" w:color="auto" w:fill="FFFFFF" w:themeFill="background1"/>
            <w:vAlign w:val="center"/>
          </w:tcPr>
          <w:p w:rsidR="00341F83" w:rsidRPr="0014149D" w:rsidRDefault="00341F83" w:rsidP="00341F83">
            <w:pPr>
              <w:rPr>
                <w:rFonts w:asciiTheme="minorHAnsi" w:hAnsiTheme="minorHAnsi" w:cstheme="minorHAnsi"/>
                <w:sz w:val="22"/>
                <w:szCs w:val="22"/>
              </w:rPr>
            </w:pPr>
          </w:p>
        </w:tc>
        <w:tc>
          <w:tcPr>
            <w:tcW w:w="1800" w:type="dxa"/>
            <w:shd w:val="clear" w:color="auto" w:fill="FFFFFF" w:themeFill="background1"/>
            <w:vAlign w:val="center"/>
          </w:tcPr>
          <w:p w:rsidR="00341F83" w:rsidRPr="0014149D" w:rsidRDefault="00341F83" w:rsidP="00F80640">
            <w:pPr>
              <w:jc w:val="center"/>
              <w:rPr>
                <w:rFonts w:asciiTheme="minorHAnsi" w:hAnsiTheme="minorHAnsi" w:cstheme="minorHAnsi"/>
                <w:sz w:val="22"/>
                <w:szCs w:val="22"/>
              </w:rPr>
            </w:pPr>
            <w:r w:rsidRPr="0014149D">
              <w:rPr>
                <w:rFonts w:asciiTheme="minorHAnsi" w:hAnsiTheme="minorHAnsi" w:cstheme="minorHAnsi"/>
                <w:sz w:val="22"/>
                <w:szCs w:val="22"/>
              </w:rPr>
              <w:t>Log ____ of ____</w:t>
            </w:r>
          </w:p>
        </w:tc>
        <w:tc>
          <w:tcPr>
            <w:tcW w:w="3510" w:type="dxa"/>
            <w:shd w:val="clear" w:color="auto" w:fill="FFFFFF" w:themeFill="background1"/>
          </w:tcPr>
          <w:p w:rsidR="00341F83" w:rsidRPr="0014149D" w:rsidRDefault="00341F83" w:rsidP="00341F83">
            <w:pPr>
              <w:rPr>
                <w:rFonts w:asciiTheme="minorHAnsi" w:hAnsiTheme="minorHAnsi" w:cstheme="minorHAnsi"/>
                <w:sz w:val="22"/>
                <w:szCs w:val="22"/>
              </w:rPr>
            </w:pPr>
            <w:r>
              <w:rPr>
                <w:rFonts w:asciiTheme="minorHAnsi" w:hAnsiTheme="minorHAnsi" w:cstheme="minorHAnsi"/>
                <w:sz w:val="22"/>
                <w:szCs w:val="22"/>
              </w:rPr>
              <w:t>Comments:</w:t>
            </w:r>
          </w:p>
        </w:tc>
      </w:tr>
    </w:tbl>
    <w:p w:rsidR="00CE041C" w:rsidRPr="0014149D" w:rsidRDefault="00CE041C" w:rsidP="00341F83">
      <w:pPr>
        <w:spacing w:before="240"/>
        <w:rPr>
          <w:rFonts w:asciiTheme="minorHAnsi" w:hAnsiTheme="minorHAnsi" w:cstheme="minorHAnsi"/>
          <w:sz w:val="22"/>
          <w:szCs w:val="22"/>
        </w:rPr>
      </w:pPr>
      <w:r w:rsidRPr="0014149D">
        <w:rPr>
          <w:rFonts w:asciiTheme="minorHAnsi" w:hAnsiTheme="minorHAnsi" w:cstheme="minorHAnsi"/>
          <w:sz w:val="22"/>
          <w:szCs w:val="22"/>
        </w:rPr>
        <w:t>Approval Signature</w:t>
      </w:r>
      <w:proofErr w:type="gramStart"/>
      <w:r w:rsidRPr="0014149D">
        <w:rPr>
          <w:rFonts w:asciiTheme="minorHAnsi" w:hAnsiTheme="minorHAnsi" w:cstheme="minorHAnsi"/>
          <w:sz w:val="22"/>
          <w:szCs w:val="22"/>
        </w:rPr>
        <w:t>:_</w:t>
      </w:r>
      <w:proofErr w:type="gramEnd"/>
      <w:r w:rsidRPr="0014149D">
        <w:rPr>
          <w:rFonts w:asciiTheme="minorHAnsi" w:hAnsiTheme="minorHAnsi" w:cstheme="minorHAnsi"/>
          <w:sz w:val="22"/>
          <w:szCs w:val="22"/>
        </w:rPr>
        <w:t>__________</w:t>
      </w:r>
      <w:r w:rsidR="0014149D">
        <w:rPr>
          <w:rFonts w:asciiTheme="minorHAnsi" w:hAnsiTheme="minorHAnsi" w:cstheme="minorHAnsi"/>
          <w:sz w:val="22"/>
          <w:szCs w:val="22"/>
        </w:rPr>
        <w:t>__</w:t>
      </w:r>
      <w:r w:rsidRPr="0014149D">
        <w:rPr>
          <w:rFonts w:asciiTheme="minorHAnsi" w:hAnsiTheme="minorHAnsi" w:cstheme="minorHAnsi"/>
          <w:sz w:val="22"/>
          <w:szCs w:val="22"/>
        </w:rPr>
        <w:t>______________</w:t>
      </w:r>
      <w:r w:rsidR="003258CC">
        <w:rPr>
          <w:rFonts w:asciiTheme="minorHAnsi" w:hAnsiTheme="minorHAnsi" w:cstheme="minorHAnsi"/>
          <w:sz w:val="22"/>
          <w:szCs w:val="22"/>
        </w:rPr>
        <w:t>_</w:t>
      </w:r>
      <w:r w:rsidRPr="0014149D">
        <w:rPr>
          <w:rFonts w:asciiTheme="minorHAnsi" w:hAnsiTheme="minorHAnsi" w:cstheme="minorHAnsi"/>
          <w:sz w:val="22"/>
          <w:szCs w:val="22"/>
        </w:rPr>
        <w:t>______________   Date:</w:t>
      </w:r>
      <w:r w:rsidR="00E119A1" w:rsidRPr="0014149D">
        <w:rPr>
          <w:rFonts w:asciiTheme="minorHAnsi" w:hAnsiTheme="minorHAnsi" w:cstheme="minorHAnsi"/>
          <w:sz w:val="22"/>
          <w:szCs w:val="22"/>
        </w:rPr>
        <w:t>_</w:t>
      </w:r>
      <w:r w:rsidRPr="0014149D">
        <w:rPr>
          <w:rFonts w:asciiTheme="minorHAnsi" w:hAnsiTheme="minorHAnsi" w:cstheme="minorHAnsi"/>
          <w:sz w:val="22"/>
          <w:szCs w:val="22"/>
        </w:rPr>
        <w:t>___</w:t>
      </w:r>
      <w:r w:rsidR="003258CC">
        <w:rPr>
          <w:rFonts w:asciiTheme="minorHAnsi" w:hAnsiTheme="minorHAnsi" w:cstheme="minorHAnsi"/>
          <w:sz w:val="22"/>
          <w:szCs w:val="22"/>
        </w:rPr>
        <w:t>__</w:t>
      </w:r>
      <w:r w:rsidR="0014149D">
        <w:rPr>
          <w:rFonts w:asciiTheme="minorHAnsi" w:hAnsiTheme="minorHAnsi" w:cstheme="minorHAnsi"/>
          <w:sz w:val="22"/>
          <w:szCs w:val="22"/>
        </w:rPr>
        <w:t>__</w:t>
      </w:r>
      <w:r w:rsidRPr="0014149D">
        <w:rPr>
          <w:rFonts w:asciiTheme="minorHAnsi" w:hAnsiTheme="minorHAnsi" w:cstheme="minorHAnsi"/>
          <w:sz w:val="22"/>
          <w:szCs w:val="22"/>
        </w:rPr>
        <w:t>______</w:t>
      </w:r>
    </w:p>
    <w:sectPr w:rsidR="00CE041C" w:rsidRPr="0014149D" w:rsidSect="00442B64">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71" w:rsidRDefault="00917771" w:rsidP="003538C2">
      <w:pPr>
        <w:pStyle w:val="Heading1"/>
      </w:pPr>
      <w:r>
        <w:separator/>
      </w:r>
    </w:p>
  </w:endnote>
  <w:endnote w:type="continuationSeparator" w:id="0">
    <w:p w:rsidR="00917771" w:rsidRDefault="00917771" w:rsidP="003538C2">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8402"/>
      <w:docPartObj>
        <w:docPartGallery w:val="Page Numbers (Bottom of Page)"/>
        <w:docPartUnique/>
      </w:docPartObj>
    </w:sdtPr>
    <w:sdtEndPr>
      <w:rPr>
        <w:noProof/>
      </w:rPr>
    </w:sdtEndPr>
    <w:sdtContent>
      <w:p w:rsidR="00372C11" w:rsidRDefault="00372C11">
        <w:pPr>
          <w:pStyle w:val="Footer"/>
          <w:jc w:val="right"/>
        </w:pPr>
        <w:r>
          <w:fldChar w:fldCharType="begin"/>
        </w:r>
        <w:r>
          <w:instrText xml:space="preserve"> PAGE   \* MERGEFORMAT </w:instrText>
        </w:r>
        <w:r>
          <w:fldChar w:fldCharType="separate"/>
        </w:r>
        <w:r w:rsidR="00167AAA">
          <w:rPr>
            <w:noProof/>
          </w:rPr>
          <w:t>1</w:t>
        </w:r>
        <w:r>
          <w:rPr>
            <w:noProof/>
          </w:rPr>
          <w:fldChar w:fldCharType="end"/>
        </w:r>
      </w:p>
    </w:sdtContent>
  </w:sdt>
  <w:p w:rsidR="0014149D" w:rsidRDefault="0014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71" w:rsidRDefault="00917771" w:rsidP="003538C2">
      <w:pPr>
        <w:pStyle w:val="Heading1"/>
      </w:pPr>
      <w:r>
        <w:separator/>
      </w:r>
    </w:p>
  </w:footnote>
  <w:footnote w:type="continuationSeparator" w:id="0">
    <w:p w:rsidR="00917771" w:rsidRDefault="00917771" w:rsidP="003538C2">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Description w:val="Use this blank example table to fill-in and complete your own."/>
    </w:tblPr>
    <w:tblGrid>
      <w:gridCol w:w="270"/>
      <w:gridCol w:w="2112"/>
      <w:gridCol w:w="2592"/>
      <w:gridCol w:w="3048"/>
      <w:gridCol w:w="2325"/>
    </w:tblGrid>
    <w:tr w:rsidR="00AC45DF" w:rsidRPr="001F48C8" w:rsidTr="0043112A">
      <w:trPr>
        <w:cantSplit/>
        <w:trHeight w:val="260"/>
        <w:jc w:val="center"/>
      </w:trPr>
      <w:tc>
        <w:tcPr>
          <w:tcW w:w="270" w:type="dxa"/>
          <w:vMerge w:val="restart"/>
          <w:tcBorders>
            <w:right w:val="single" w:sz="4" w:space="0" w:color="auto"/>
          </w:tcBorders>
        </w:tcPr>
        <w:p w:rsidR="00AC45DF" w:rsidRPr="00AC45DF" w:rsidRDefault="00AC45DF" w:rsidP="00AC45DF">
          <w:pPr>
            <w:tabs>
              <w:tab w:val="center" w:pos="4680"/>
              <w:tab w:val="right" w:pos="9360"/>
            </w:tabs>
            <w:rPr>
              <w:rFonts w:asciiTheme="minorHAnsi" w:hAnsiTheme="minorHAnsi" w:cstheme="minorHAnsi"/>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rsidR="00AC45DF" w:rsidRPr="00AC45DF" w:rsidRDefault="00AC45DF" w:rsidP="00AC45DF">
          <w:pPr>
            <w:tabs>
              <w:tab w:val="center" w:pos="4680"/>
              <w:tab w:val="right" w:pos="9360"/>
            </w:tabs>
            <w:rPr>
              <w:rFonts w:asciiTheme="minorHAnsi" w:hAnsiTheme="minorHAnsi" w:cstheme="minorHAnsi"/>
              <w:b/>
              <w:i/>
              <w:noProof/>
              <w:sz w:val="20"/>
              <w:szCs w:val="20"/>
            </w:rPr>
          </w:pPr>
          <w:r w:rsidRPr="00AC45DF">
            <w:rPr>
              <w:rFonts w:asciiTheme="minorHAnsi" w:hAnsiTheme="minorHAnsi" w:cstheme="minorHAns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AC45DF" w:rsidRPr="00854C55" w:rsidTr="0043112A">
      <w:trPr>
        <w:cantSplit/>
        <w:trHeight w:val="440"/>
        <w:jc w:val="center"/>
      </w:trPr>
      <w:tc>
        <w:tcPr>
          <w:tcW w:w="270" w:type="dxa"/>
          <w:vMerge/>
          <w:tcBorders>
            <w:right w:val="single" w:sz="4" w:space="0" w:color="auto"/>
          </w:tcBorders>
        </w:tcPr>
        <w:p w:rsidR="00AC45DF" w:rsidRPr="00AC45DF" w:rsidRDefault="00AC45DF" w:rsidP="00AC45DF">
          <w:pPr>
            <w:tabs>
              <w:tab w:val="center" w:pos="0"/>
              <w:tab w:val="right" w:pos="9792"/>
            </w:tabs>
            <w:rPr>
              <w:rFonts w:asciiTheme="minorHAnsi" w:hAnsiTheme="minorHAnsi" w:cstheme="minorHAnsi"/>
              <w:b/>
              <w:noProof/>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rsidR="00AC45DF" w:rsidRPr="00AC45DF" w:rsidRDefault="00AC45DF" w:rsidP="00AC45DF">
          <w:pPr>
            <w:tabs>
              <w:tab w:val="center" w:pos="0"/>
              <w:tab w:val="right" w:pos="9792"/>
            </w:tabs>
            <w:rPr>
              <w:rFonts w:asciiTheme="minorHAnsi" w:hAnsiTheme="minorHAnsi" w:cstheme="minorHAnsi"/>
              <w:i/>
              <w:sz w:val="20"/>
            </w:rPr>
          </w:pPr>
          <w:r>
            <w:rPr>
              <w:rFonts w:asciiTheme="minorHAnsi" w:hAnsiTheme="minorHAnsi" w:cstheme="minorHAnsi"/>
              <w:b/>
              <w:noProof/>
              <w:sz w:val="28"/>
              <w:szCs w:val="16"/>
            </w:rPr>
            <w:t>MiSeq In-Use Equipment Maintenance Log</w:t>
          </w:r>
        </w:p>
      </w:tc>
    </w:tr>
    <w:tr w:rsidR="00AC45DF" w:rsidRPr="00854C55" w:rsidTr="0043112A">
      <w:trPr>
        <w:cantSplit/>
        <w:trHeight w:val="206"/>
        <w:jc w:val="center"/>
      </w:trPr>
      <w:tc>
        <w:tcPr>
          <w:tcW w:w="270" w:type="dxa"/>
          <w:tcBorders>
            <w:right w:val="single" w:sz="4" w:space="0" w:color="auto"/>
          </w:tcBorders>
        </w:tcPr>
        <w:p w:rsidR="00AC45DF" w:rsidRPr="00AC45DF" w:rsidRDefault="00AC45DF" w:rsidP="00AC45DF">
          <w:pPr>
            <w:tabs>
              <w:tab w:val="center" w:pos="0"/>
              <w:tab w:val="right" w:pos="9792"/>
            </w:tabs>
            <w:rPr>
              <w:rFonts w:asciiTheme="minorHAnsi" w:hAnsiTheme="minorHAnsi" w:cstheme="minorHAnsi"/>
              <w:b/>
              <w:noProof/>
              <w:szCs w:val="16"/>
            </w:rPr>
          </w:pPr>
        </w:p>
      </w:tc>
      <w:tc>
        <w:tcPr>
          <w:tcW w:w="2112" w:type="dxa"/>
          <w:tcBorders>
            <w:top w:val="single" w:sz="4" w:space="0" w:color="auto"/>
            <w:left w:val="single" w:sz="4" w:space="0" w:color="auto"/>
            <w:bottom w:val="single" w:sz="4" w:space="0" w:color="auto"/>
            <w:right w:val="single" w:sz="4" w:space="0" w:color="auto"/>
          </w:tcBorders>
          <w:vAlign w:val="center"/>
        </w:tcPr>
        <w:p w:rsidR="00AC45DF" w:rsidRPr="00AC45DF" w:rsidRDefault="00AC45DF" w:rsidP="00AC45DF">
          <w:pPr>
            <w:tabs>
              <w:tab w:val="center" w:pos="0"/>
              <w:tab w:val="right" w:pos="9792"/>
            </w:tabs>
            <w:rPr>
              <w:rFonts w:asciiTheme="minorHAnsi" w:hAnsiTheme="minorHAnsi" w:cstheme="minorHAnsi"/>
              <w:b/>
              <w:noProof/>
              <w:sz w:val="16"/>
              <w:szCs w:val="16"/>
            </w:rPr>
          </w:pPr>
          <w:r w:rsidRPr="00AC45DF">
            <w:rPr>
              <w:rFonts w:asciiTheme="minorHAnsi" w:hAnsiTheme="minorHAnsi"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rsidR="00AC45DF" w:rsidRPr="00AC45DF" w:rsidRDefault="00AC45DF" w:rsidP="00AC45DF">
          <w:pPr>
            <w:tabs>
              <w:tab w:val="center" w:pos="0"/>
              <w:tab w:val="right" w:pos="9792"/>
            </w:tabs>
            <w:rPr>
              <w:rFonts w:asciiTheme="minorHAnsi" w:hAnsiTheme="minorHAnsi" w:cstheme="minorHAnsi"/>
              <w:b/>
              <w:noProof/>
              <w:sz w:val="16"/>
              <w:szCs w:val="16"/>
            </w:rPr>
          </w:pPr>
          <w:r w:rsidRPr="00AC45DF">
            <w:rPr>
              <w:rFonts w:asciiTheme="minorHAnsi" w:hAnsiTheme="minorHAnsi"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rsidR="00AC45DF" w:rsidRPr="00AC45DF" w:rsidRDefault="00AC45DF" w:rsidP="00AC45DF">
          <w:pPr>
            <w:tabs>
              <w:tab w:val="center" w:pos="0"/>
              <w:tab w:val="right" w:pos="9792"/>
            </w:tabs>
            <w:rPr>
              <w:rFonts w:asciiTheme="minorHAnsi" w:hAnsiTheme="minorHAnsi" w:cstheme="minorHAnsi"/>
              <w:b/>
              <w:noProof/>
              <w:sz w:val="16"/>
              <w:szCs w:val="16"/>
            </w:rPr>
          </w:pPr>
          <w:r w:rsidRPr="00AC45DF">
            <w:rPr>
              <w:rFonts w:asciiTheme="minorHAnsi" w:hAnsiTheme="minorHAnsi"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rsidR="00AC45DF" w:rsidRPr="00AC45DF" w:rsidRDefault="000402D6" w:rsidP="00AC45DF">
          <w:pPr>
            <w:tabs>
              <w:tab w:val="center" w:pos="0"/>
              <w:tab w:val="right" w:pos="9792"/>
            </w:tabs>
            <w:rPr>
              <w:rFonts w:asciiTheme="minorHAnsi" w:hAnsiTheme="minorHAnsi" w:cstheme="minorHAnsi"/>
              <w:b/>
              <w:noProof/>
              <w:sz w:val="16"/>
              <w:szCs w:val="16"/>
            </w:rPr>
          </w:pPr>
          <w:r>
            <w:rPr>
              <w:rFonts w:asciiTheme="minorHAnsi" w:hAnsiTheme="minorHAnsi" w:cstheme="minorHAnsi"/>
              <w:b/>
              <w:sz w:val="20"/>
              <w:szCs w:val="20"/>
            </w:rPr>
            <w:t xml:space="preserve"> </w:t>
          </w:r>
          <w:r w:rsidR="00AC45DF" w:rsidRPr="00AC45DF">
            <w:rPr>
              <w:rFonts w:asciiTheme="minorHAnsi" w:hAnsiTheme="minorHAnsi" w:cstheme="minorHAnsi"/>
              <w:b/>
              <w:sz w:val="20"/>
              <w:szCs w:val="20"/>
            </w:rPr>
            <w:t xml:space="preserve">  Page </w:t>
          </w:r>
          <w:r w:rsidR="00AC45DF" w:rsidRPr="00AC45DF">
            <w:rPr>
              <w:rFonts w:asciiTheme="minorHAnsi" w:hAnsiTheme="minorHAnsi" w:cstheme="minorHAnsi"/>
              <w:b/>
              <w:sz w:val="20"/>
              <w:szCs w:val="20"/>
            </w:rPr>
            <w:fldChar w:fldCharType="begin"/>
          </w:r>
          <w:r w:rsidR="00AC45DF" w:rsidRPr="00AC45DF">
            <w:rPr>
              <w:rFonts w:asciiTheme="minorHAnsi" w:hAnsiTheme="minorHAnsi" w:cstheme="minorHAnsi"/>
              <w:b/>
              <w:sz w:val="20"/>
              <w:szCs w:val="20"/>
            </w:rPr>
            <w:instrText xml:space="preserve"> PAGE </w:instrText>
          </w:r>
          <w:r w:rsidR="00AC45DF" w:rsidRPr="00AC45DF">
            <w:rPr>
              <w:rFonts w:asciiTheme="minorHAnsi" w:hAnsiTheme="minorHAnsi" w:cstheme="minorHAnsi"/>
              <w:b/>
              <w:sz w:val="20"/>
              <w:szCs w:val="20"/>
            </w:rPr>
            <w:fldChar w:fldCharType="separate"/>
          </w:r>
          <w:r w:rsidR="00167AAA">
            <w:rPr>
              <w:rFonts w:asciiTheme="minorHAnsi" w:hAnsiTheme="minorHAnsi" w:cstheme="minorHAnsi"/>
              <w:b/>
              <w:noProof/>
              <w:sz w:val="20"/>
              <w:szCs w:val="20"/>
            </w:rPr>
            <w:t>1</w:t>
          </w:r>
          <w:r w:rsidR="00AC45DF" w:rsidRPr="00AC45DF">
            <w:rPr>
              <w:rFonts w:asciiTheme="minorHAnsi" w:hAnsiTheme="minorHAnsi" w:cstheme="minorHAnsi"/>
              <w:b/>
              <w:sz w:val="20"/>
              <w:szCs w:val="20"/>
            </w:rPr>
            <w:fldChar w:fldCharType="end"/>
          </w:r>
          <w:r w:rsidR="00AC45DF" w:rsidRPr="00AC45DF">
            <w:rPr>
              <w:rFonts w:asciiTheme="minorHAnsi" w:hAnsiTheme="minorHAnsi" w:cstheme="minorHAnsi"/>
              <w:b/>
              <w:sz w:val="20"/>
              <w:szCs w:val="20"/>
            </w:rPr>
            <w:t xml:space="preserve"> of </w:t>
          </w:r>
          <w:r w:rsidR="00AC45DF" w:rsidRPr="00AC45DF">
            <w:rPr>
              <w:rFonts w:asciiTheme="minorHAnsi" w:hAnsiTheme="minorHAnsi" w:cstheme="minorHAnsi"/>
              <w:b/>
              <w:sz w:val="20"/>
              <w:szCs w:val="20"/>
            </w:rPr>
            <w:fldChar w:fldCharType="begin"/>
          </w:r>
          <w:r w:rsidR="00AC45DF" w:rsidRPr="00AC45DF">
            <w:rPr>
              <w:rFonts w:asciiTheme="minorHAnsi" w:hAnsiTheme="minorHAnsi" w:cstheme="minorHAnsi"/>
              <w:b/>
              <w:sz w:val="20"/>
              <w:szCs w:val="20"/>
            </w:rPr>
            <w:instrText xml:space="preserve"> NUMPAGES  \# "0" \* Arabic </w:instrText>
          </w:r>
          <w:r w:rsidR="00AC45DF" w:rsidRPr="00AC45DF">
            <w:rPr>
              <w:rFonts w:asciiTheme="minorHAnsi" w:hAnsiTheme="minorHAnsi" w:cstheme="minorHAnsi"/>
              <w:b/>
              <w:sz w:val="20"/>
              <w:szCs w:val="20"/>
            </w:rPr>
            <w:fldChar w:fldCharType="separate"/>
          </w:r>
          <w:r w:rsidR="00167AAA">
            <w:rPr>
              <w:rFonts w:asciiTheme="minorHAnsi" w:hAnsiTheme="minorHAnsi" w:cstheme="minorHAnsi"/>
              <w:b/>
              <w:noProof/>
              <w:sz w:val="20"/>
              <w:szCs w:val="20"/>
            </w:rPr>
            <w:t>1</w:t>
          </w:r>
          <w:r w:rsidR="00AC45DF" w:rsidRPr="00AC45DF">
            <w:rPr>
              <w:rFonts w:asciiTheme="minorHAnsi" w:hAnsiTheme="minorHAnsi" w:cstheme="minorHAnsi"/>
              <w:b/>
              <w:sz w:val="20"/>
              <w:szCs w:val="20"/>
            </w:rPr>
            <w:fldChar w:fldCharType="end"/>
          </w:r>
        </w:p>
      </w:tc>
    </w:tr>
  </w:tbl>
  <w:p w:rsidR="003538C2" w:rsidRDefault="003538C2" w:rsidP="00F84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7A2"/>
    <w:multiLevelType w:val="multilevel"/>
    <w:tmpl w:val="0409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8954F99"/>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64"/>
    <w:rsid w:val="0000635B"/>
    <w:rsid w:val="000402D6"/>
    <w:rsid w:val="000900CB"/>
    <w:rsid w:val="000D3C94"/>
    <w:rsid w:val="00135AD6"/>
    <w:rsid w:val="0014149D"/>
    <w:rsid w:val="00150F44"/>
    <w:rsid w:val="00167AAA"/>
    <w:rsid w:val="00176AA1"/>
    <w:rsid w:val="001B24C1"/>
    <w:rsid w:val="00223A44"/>
    <w:rsid w:val="00224AD7"/>
    <w:rsid w:val="00240213"/>
    <w:rsid w:val="002414B2"/>
    <w:rsid w:val="00255B17"/>
    <w:rsid w:val="00293D35"/>
    <w:rsid w:val="002B246A"/>
    <w:rsid w:val="002C1176"/>
    <w:rsid w:val="002F19AC"/>
    <w:rsid w:val="002F689E"/>
    <w:rsid w:val="0032114C"/>
    <w:rsid w:val="003232FC"/>
    <w:rsid w:val="003258CC"/>
    <w:rsid w:val="00341F83"/>
    <w:rsid w:val="00351D79"/>
    <w:rsid w:val="003538C2"/>
    <w:rsid w:val="00363B29"/>
    <w:rsid w:val="00372C11"/>
    <w:rsid w:val="003B3689"/>
    <w:rsid w:val="003B4AC7"/>
    <w:rsid w:val="00431C8F"/>
    <w:rsid w:val="004370BD"/>
    <w:rsid w:val="00442B64"/>
    <w:rsid w:val="004764DE"/>
    <w:rsid w:val="004D3339"/>
    <w:rsid w:val="005304DC"/>
    <w:rsid w:val="00561BDD"/>
    <w:rsid w:val="005A2674"/>
    <w:rsid w:val="005B03D5"/>
    <w:rsid w:val="00646C54"/>
    <w:rsid w:val="006A3245"/>
    <w:rsid w:val="006D2788"/>
    <w:rsid w:val="00705A0F"/>
    <w:rsid w:val="0072785C"/>
    <w:rsid w:val="0073680F"/>
    <w:rsid w:val="007F374E"/>
    <w:rsid w:val="007F62BA"/>
    <w:rsid w:val="00801A0E"/>
    <w:rsid w:val="0087091F"/>
    <w:rsid w:val="00891010"/>
    <w:rsid w:val="00894C79"/>
    <w:rsid w:val="009052EB"/>
    <w:rsid w:val="00917771"/>
    <w:rsid w:val="00976826"/>
    <w:rsid w:val="00981C36"/>
    <w:rsid w:val="009B41BE"/>
    <w:rsid w:val="00AC45DF"/>
    <w:rsid w:val="00B1277E"/>
    <w:rsid w:val="00BF0535"/>
    <w:rsid w:val="00BF5E5F"/>
    <w:rsid w:val="00C02E46"/>
    <w:rsid w:val="00C34453"/>
    <w:rsid w:val="00C50130"/>
    <w:rsid w:val="00C501E9"/>
    <w:rsid w:val="00C71F50"/>
    <w:rsid w:val="00C97E30"/>
    <w:rsid w:val="00CC33D0"/>
    <w:rsid w:val="00CE041C"/>
    <w:rsid w:val="00DB2D79"/>
    <w:rsid w:val="00E119A1"/>
    <w:rsid w:val="00E3191C"/>
    <w:rsid w:val="00E80B7D"/>
    <w:rsid w:val="00EC7EE2"/>
    <w:rsid w:val="00F1764A"/>
    <w:rsid w:val="00F63054"/>
    <w:rsid w:val="00F80640"/>
    <w:rsid w:val="00F84271"/>
    <w:rsid w:val="00F847DF"/>
    <w:rsid w:val="00FA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203EA5-7057-4064-A2BC-8E216630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64"/>
    <w:rPr>
      <w:sz w:val="24"/>
      <w:szCs w:val="24"/>
    </w:rPr>
  </w:style>
  <w:style w:type="paragraph" w:styleId="Heading1">
    <w:name w:val="heading 1"/>
    <w:basedOn w:val="Normal"/>
    <w:next w:val="Normal"/>
    <w:qFormat/>
    <w:rsid w:val="00442B64"/>
    <w:pPr>
      <w:autoSpaceDE w:val="0"/>
      <w:autoSpaceDN w:val="0"/>
      <w:adjustRightInd w:val="0"/>
      <w:jc w:val="both"/>
      <w:outlineLvl w:val="0"/>
    </w:pPr>
    <w:rPr>
      <w:b/>
      <w:bCs/>
      <w:sz w:val="32"/>
      <w:szCs w:val="32"/>
    </w:rPr>
  </w:style>
  <w:style w:type="paragraph" w:styleId="Heading2">
    <w:name w:val="heading 2"/>
    <w:basedOn w:val="Normal"/>
    <w:next w:val="Normal"/>
    <w:qFormat/>
    <w:rsid w:val="00442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autoSpaceDE w:val="0"/>
      <w:autoSpaceDN w:val="0"/>
      <w:adjustRightInd w:val="0"/>
      <w:jc w:val="both"/>
      <w:outlineLvl w:val="1"/>
    </w:pPr>
    <w:rPr>
      <w:b/>
      <w:bCs/>
      <w:sz w:val="16"/>
      <w:szCs w:val="16"/>
    </w:rPr>
  </w:style>
  <w:style w:type="paragraph" w:styleId="Heading3">
    <w:name w:val="heading 3"/>
    <w:basedOn w:val="Normal"/>
    <w:next w:val="Normal"/>
    <w:qFormat/>
    <w:rsid w:val="004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4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2B64"/>
    <w:rPr>
      <w:rFonts w:ascii="Tahoma" w:hAnsi="Tahoma" w:cs="Tahoma"/>
      <w:sz w:val="16"/>
      <w:szCs w:val="16"/>
    </w:rPr>
  </w:style>
  <w:style w:type="paragraph" w:styleId="Header">
    <w:name w:val="header"/>
    <w:basedOn w:val="Normal"/>
    <w:link w:val="HeaderChar"/>
    <w:uiPriority w:val="99"/>
    <w:rsid w:val="00442B64"/>
    <w:pPr>
      <w:tabs>
        <w:tab w:val="center" w:pos="4320"/>
        <w:tab w:val="right" w:pos="8640"/>
      </w:tabs>
    </w:pPr>
  </w:style>
  <w:style w:type="paragraph" w:styleId="Footer">
    <w:name w:val="footer"/>
    <w:basedOn w:val="Normal"/>
    <w:link w:val="FooterChar"/>
    <w:uiPriority w:val="99"/>
    <w:rsid w:val="00442B64"/>
    <w:pPr>
      <w:tabs>
        <w:tab w:val="center" w:pos="4320"/>
        <w:tab w:val="right" w:pos="8640"/>
      </w:tabs>
    </w:pPr>
  </w:style>
  <w:style w:type="character" w:styleId="PageNumber">
    <w:name w:val="page number"/>
    <w:basedOn w:val="DefaultParagraphFont"/>
    <w:rsid w:val="00442B64"/>
  </w:style>
  <w:style w:type="numbering" w:styleId="111111">
    <w:name w:val="Outline List 2"/>
    <w:basedOn w:val="NoList"/>
    <w:rsid w:val="00442B64"/>
    <w:pPr>
      <w:numPr>
        <w:numId w:val="1"/>
      </w:numPr>
    </w:pPr>
  </w:style>
  <w:style w:type="paragraph" w:styleId="BodyText">
    <w:name w:val="Body Text"/>
    <w:basedOn w:val="Normal"/>
    <w:rsid w:val="00442B64"/>
    <w:pPr>
      <w:ind w:right="-960"/>
    </w:pPr>
    <w:rPr>
      <w:b/>
      <w:bCs/>
      <w:sz w:val="28"/>
    </w:rPr>
  </w:style>
  <w:style w:type="table" w:styleId="TableGrid">
    <w:name w:val="Table Grid"/>
    <w:basedOn w:val="TableNormal"/>
    <w:rsid w:val="004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42B64"/>
    <w:pPr>
      <w:jc w:val="center"/>
    </w:pPr>
    <w:rPr>
      <w:b/>
      <w:bCs/>
      <w:sz w:val="36"/>
    </w:rPr>
  </w:style>
  <w:style w:type="character" w:styleId="CommentReference">
    <w:name w:val="annotation reference"/>
    <w:semiHidden/>
    <w:rsid w:val="00442B64"/>
    <w:rPr>
      <w:sz w:val="16"/>
      <w:szCs w:val="16"/>
    </w:rPr>
  </w:style>
  <w:style w:type="paragraph" w:styleId="CommentText">
    <w:name w:val="annotation text"/>
    <w:basedOn w:val="Normal"/>
    <w:semiHidden/>
    <w:rsid w:val="00442B64"/>
    <w:rPr>
      <w:sz w:val="20"/>
      <w:szCs w:val="20"/>
    </w:rPr>
  </w:style>
  <w:style w:type="paragraph" w:styleId="CommentSubject">
    <w:name w:val="annotation subject"/>
    <w:basedOn w:val="CommentText"/>
    <w:next w:val="CommentText"/>
    <w:semiHidden/>
    <w:rsid w:val="00442B64"/>
    <w:rPr>
      <w:b/>
      <w:bCs/>
    </w:rPr>
  </w:style>
  <w:style w:type="numbering" w:customStyle="1" w:styleId="Style1">
    <w:name w:val="Style1"/>
    <w:rsid w:val="00442B64"/>
    <w:pPr>
      <w:numPr>
        <w:numId w:val="2"/>
      </w:numPr>
    </w:pPr>
  </w:style>
  <w:style w:type="character" w:customStyle="1" w:styleId="HeaderChar">
    <w:name w:val="Header Char"/>
    <w:link w:val="Header"/>
    <w:uiPriority w:val="99"/>
    <w:rsid w:val="004D3339"/>
    <w:rPr>
      <w:sz w:val="24"/>
      <w:szCs w:val="24"/>
    </w:rPr>
  </w:style>
  <w:style w:type="character" w:customStyle="1" w:styleId="FooterChar">
    <w:name w:val="Footer Char"/>
    <w:basedOn w:val="DefaultParagraphFont"/>
    <w:link w:val="Footer"/>
    <w:uiPriority w:val="99"/>
    <w:rsid w:val="001414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745">
      <w:bodyDiv w:val="1"/>
      <w:marLeft w:val="0"/>
      <w:marRight w:val="0"/>
      <w:marTop w:val="0"/>
      <w:marBottom w:val="0"/>
      <w:divBdr>
        <w:top w:val="none" w:sz="0" w:space="0" w:color="auto"/>
        <w:left w:val="none" w:sz="0" w:space="0" w:color="auto"/>
        <w:bottom w:val="none" w:sz="0" w:space="0" w:color="auto"/>
        <w:right w:val="none" w:sz="0" w:space="0" w:color="auto"/>
      </w:divBdr>
    </w:div>
    <w:div w:id="20980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7DAU5SSH7P55-1089477449-687</_dlc_DocId>
    <_dlc_DocIdUrl xmlns="61e0aa89-821a-4b43-b623-2509ea82b111">
      <Url>https://esp.cdc.gov/sites/csels/DLS/NGS/_layouts/15/DocIdRedir.aspx?ID=7DAU5SSH7P55-1089477449-687</Url>
      <Description>7DAU5SSH7P55-1089477449-687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C49CC-5B08-4615-8307-0D2073FFEF5A}">
  <ds:schemaRefs>
    <ds:schemaRef ds:uri="http://schemas.microsoft.com/office/2006/metadata/longProperties"/>
  </ds:schemaRefs>
</ds:datastoreItem>
</file>

<file path=customXml/itemProps2.xml><?xml version="1.0" encoding="utf-8"?>
<ds:datastoreItem xmlns:ds="http://schemas.openxmlformats.org/officeDocument/2006/customXml" ds:itemID="{54D070CF-5C08-4A2C-A5C8-503A80FBD75F}">
  <ds:schemaRefs>
    <ds:schemaRef ds:uri="http://schemas.microsoft.com/sharepoint/events"/>
  </ds:schemaRefs>
</ds:datastoreItem>
</file>

<file path=customXml/itemProps3.xml><?xml version="1.0" encoding="utf-8"?>
<ds:datastoreItem xmlns:ds="http://schemas.openxmlformats.org/officeDocument/2006/customXml" ds:itemID="{BD26D6CA-38D5-45E5-A451-004A8B7701B0}">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E143B51D-69AD-4668-A1A1-50F81A12728A}">
  <ds:schemaRefs>
    <ds:schemaRef ds:uri="http://schemas.microsoft.com/sharepoint/v3/contenttype/forms"/>
  </ds:schemaRefs>
</ds:datastoreItem>
</file>

<file path=customXml/itemProps5.xml><?xml version="1.0" encoding="utf-8"?>
<ds:datastoreItem xmlns:ds="http://schemas.openxmlformats.org/officeDocument/2006/customXml" ds:itemID="{22B2A793-7F00-4AAC-BAA9-A5C150750E2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Equipment Maintenance Log</vt:lpstr>
    </vt:vector>
  </TitlesOfParts>
  <Company>ITSO</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MiSeq_In-Use_Equipment_Maintenance_Log</dc:title>
  <dc:subject>Quality System Essential</dc:subject>
  <dc:creator>Hutchins, Rebecca [USA]</dc:creator>
  <cp:keywords/>
  <dc:description/>
  <cp:lastModifiedBy>Snelling, Theresia (CDC/DDPHSS/CSELS/DLS)</cp:lastModifiedBy>
  <cp:revision>16</cp:revision>
  <cp:lastPrinted>2010-03-18T16:36:00Z</cp:lastPrinted>
  <dcterms:created xsi:type="dcterms:W3CDTF">2019-05-01T15:15:00Z</dcterms:created>
  <dcterms:modified xsi:type="dcterms:W3CDTF">2019-09-03T13:49:00Z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C. Cambria</vt:lpwstr>
  </property>
  <property fmtid="{D5CDD505-2E9C-101B-9397-08002B2CF9AE}" pid="4" name="Document Category">
    <vt:lpwstr>Forms</vt:lpwstr>
  </property>
  <property fmtid="{D5CDD505-2E9C-101B-9397-08002B2CF9AE}" pid="5" name="Version0">
    <vt:lpwstr>01</vt:lpwstr>
  </property>
  <property fmtid="{D5CDD505-2E9C-101B-9397-08002B2CF9AE}" pid="6" name="Send Email">
    <vt:lpwstr>Yes</vt:lpwstr>
  </property>
  <property fmtid="{D5CDD505-2E9C-101B-9397-08002B2CF9AE}" pid="7" name="Status">
    <vt:lpwstr>Released</vt:lpwstr>
  </property>
  <property fmtid="{D5CDD505-2E9C-101B-9397-08002B2CF9AE}" pid="8" name="Expiration Date">
    <vt:lpwstr/>
  </property>
  <property fmtid="{D5CDD505-2E9C-101B-9397-08002B2CF9AE}" pid="9" name="Order">
    <vt:lpwstr>12200.0000000000</vt:lpwstr>
  </property>
  <property fmtid="{D5CDD505-2E9C-101B-9397-08002B2CF9AE}" pid="10" name="Subject0">
    <vt:lpwstr>;#CLIA;#QSE;#</vt:lpwstr>
  </property>
  <property fmtid="{D5CDD505-2E9C-101B-9397-08002B2CF9AE}" pid="11" name="CC Approval">
    <vt:lpwstr/>
  </property>
  <property fmtid="{D5CDD505-2E9C-101B-9397-08002B2CF9AE}" pid="12" name="Message">
    <vt:lpwstr/>
  </property>
  <property fmtid="{D5CDD505-2E9C-101B-9397-08002B2CF9AE}" pid="13" name="Remarks">
    <vt:lpwstr/>
  </property>
  <property fmtid="{D5CDD505-2E9C-101B-9397-08002B2CF9AE}" pid="14" name="Approval">
    <vt:lpwstr/>
  </property>
  <property fmtid="{D5CDD505-2E9C-101B-9397-08002B2CF9AE}" pid="15" name="ContentTypeId">
    <vt:lpwstr>0x0101005783CEA49787DA4F8CCE74DC07A13A3A</vt:lpwstr>
  </property>
  <property fmtid="{D5CDD505-2E9C-101B-9397-08002B2CF9AE}" pid="16" name="_dlc_DocIdItemGuid">
    <vt:lpwstr>da545880-e1ab-43d4-a9d3-4c3e4369799a</vt:lpwstr>
  </property>
</Properties>
</file>