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34B3" w14:textId="74122B29" w:rsidR="000C3850" w:rsidRDefault="000C3850" w:rsidP="00F45E56">
      <w:pPr>
        <w:pStyle w:val="Heading1"/>
        <w:spacing w:before="0" w:after="120"/>
      </w:pPr>
      <w:r>
        <w:t>Facebook Story</w:t>
      </w:r>
      <w:r w:rsidR="00F45E56">
        <w:t xml:space="preserve"> – Audio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4675"/>
      </w:tblGrid>
      <w:tr w:rsidR="000C3850" w14:paraId="66EC2FC1" w14:textId="69F17D62" w:rsidTr="005803C8">
        <w:tc>
          <w:tcPr>
            <w:tcW w:w="1255" w:type="dxa"/>
            <w:vAlign w:val="bottom"/>
          </w:tcPr>
          <w:p w14:paraId="77AD9016" w14:textId="20ECC7C9" w:rsidR="000C3850" w:rsidRPr="008D494A" w:rsidRDefault="000C3850" w:rsidP="000C3850">
            <w:pPr>
              <w:spacing w:before="120" w:after="120"/>
              <w:jc w:val="center"/>
              <w:rPr>
                <w:b/>
                <w:bCs/>
              </w:rPr>
            </w:pPr>
            <w:r w:rsidRPr="008D494A">
              <w:rPr>
                <w:b/>
                <w:bCs/>
              </w:rPr>
              <w:t>Time marker</w:t>
            </w:r>
            <w:r w:rsidR="005803C8">
              <w:rPr>
                <w:b/>
                <w:bCs/>
              </w:rPr>
              <w:br/>
              <w:t>(h:m:s)</w:t>
            </w:r>
          </w:p>
        </w:tc>
        <w:tc>
          <w:tcPr>
            <w:tcW w:w="3420" w:type="dxa"/>
            <w:vAlign w:val="bottom"/>
          </w:tcPr>
          <w:p w14:paraId="587DA33D" w14:textId="6789F57A" w:rsidR="000C3850" w:rsidRPr="008D494A" w:rsidRDefault="000C3850" w:rsidP="000C3850">
            <w:pPr>
              <w:spacing w:before="120" w:after="120"/>
              <w:jc w:val="center"/>
              <w:rPr>
                <w:b/>
                <w:bCs/>
              </w:rPr>
            </w:pPr>
            <w:r w:rsidRPr="008D494A">
              <w:rPr>
                <w:b/>
                <w:bCs/>
              </w:rPr>
              <w:t>Images shown on screen</w:t>
            </w:r>
          </w:p>
        </w:tc>
        <w:tc>
          <w:tcPr>
            <w:tcW w:w="4675" w:type="dxa"/>
            <w:vAlign w:val="bottom"/>
          </w:tcPr>
          <w:p w14:paraId="70640E50" w14:textId="0274F835" w:rsidR="000C3850" w:rsidRPr="008D494A" w:rsidRDefault="000C3850" w:rsidP="000C3850">
            <w:pPr>
              <w:spacing w:before="120" w:after="120"/>
              <w:jc w:val="center"/>
              <w:rPr>
                <w:b/>
                <w:bCs/>
              </w:rPr>
            </w:pPr>
            <w:r w:rsidRPr="008D494A">
              <w:rPr>
                <w:b/>
                <w:bCs/>
              </w:rPr>
              <w:t>Text shown on screen</w:t>
            </w:r>
            <w:r w:rsidR="008D494A">
              <w:rPr>
                <w:b/>
                <w:bCs/>
              </w:rPr>
              <w:br/>
              <w:t>(video has no audio)</w:t>
            </w:r>
          </w:p>
        </w:tc>
      </w:tr>
      <w:tr w:rsidR="000C3850" w14:paraId="152ABB9C" w14:textId="4985FA9D" w:rsidTr="005803C8">
        <w:tc>
          <w:tcPr>
            <w:tcW w:w="1255" w:type="dxa"/>
          </w:tcPr>
          <w:p w14:paraId="1F3F84EE" w14:textId="68E239EF" w:rsidR="000C3850" w:rsidRDefault="005803C8" w:rsidP="005803C8">
            <w:pPr>
              <w:spacing w:before="120" w:after="120"/>
              <w:jc w:val="center"/>
            </w:pPr>
            <w:r>
              <w:t>0:0</w:t>
            </w:r>
            <w:r w:rsidR="000C3850">
              <w:t>0:00</w:t>
            </w:r>
          </w:p>
        </w:tc>
        <w:tc>
          <w:tcPr>
            <w:tcW w:w="3420" w:type="dxa"/>
          </w:tcPr>
          <w:p w14:paraId="449C7DF3" w14:textId="77777777" w:rsidR="000C3850" w:rsidRDefault="000C3850" w:rsidP="000C3850">
            <w:pPr>
              <w:spacing w:before="120" w:after="120"/>
            </w:pPr>
            <w:r>
              <w:t>HHS/CDC logo.</w:t>
            </w:r>
          </w:p>
          <w:p w14:paraId="62DB6125" w14:textId="33499465" w:rsidR="000C3850" w:rsidRDefault="000C3850" w:rsidP="000C3850">
            <w:pPr>
              <w:spacing w:before="120" w:after="120"/>
            </w:pPr>
            <w:r>
              <w:t>Project Firstline logo.</w:t>
            </w:r>
          </w:p>
        </w:tc>
        <w:tc>
          <w:tcPr>
            <w:tcW w:w="4675" w:type="dxa"/>
          </w:tcPr>
          <w:p w14:paraId="487FFC7D" w14:textId="77777777" w:rsidR="000C3850" w:rsidRDefault="000C3850" w:rsidP="000C3850">
            <w:pPr>
              <w:spacing w:before="120" w:after="120"/>
            </w:pPr>
            <w:r>
              <w:t>U. S. Department of Health and Human Services.</w:t>
            </w:r>
          </w:p>
          <w:p w14:paraId="58881B84" w14:textId="77777777" w:rsidR="000C3850" w:rsidRDefault="000C3850" w:rsidP="000C3850">
            <w:pPr>
              <w:spacing w:before="120" w:after="120"/>
            </w:pPr>
            <w:r>
              <w:t>Centers for Disease Control and Prevention (CDC).</w:t>
            </w:r>
          </w:p>
          <w:p w14:paraId="33EC3413" w14:textId="34A2103F" w:rsidR="000C3850" w:rsidRDefault="000C3850" w:rsidP="000C3850">
            <w:pPr>
              <w:spacing w:before="120" w:after="120"/>
            </w:pPr>
            <w:r>
              <w:t>Project Firstline.</w:t>
            </w:r>
          </w:p>
        </w:tc>
      </w:tr>
      <w:tr w:rsidR="000C3850" w14:paraId="0AE48B8C" w14:textId="07968AFB" w:rsidTr="005803C8">
        <w:tc>
          <w:tcPr>
            <w:tcW w:w="1255" w:type="dxa"/>
          </w:tcPr>
          <w:p w14:paraId="236C0A1E" w14:textId="7E5A5E72" w:rsidR="000C3850" w:rsidRDefault="005803C8" w:rsidP="005803C8">
            <w:pPr>
              <w:spacing w:before="120" w:after="120"/>
              <w:jc w:val="center"/>
            </w:pPr>
            <w:r>
              <w:t>0:00</w:t>
            </w:r>
            <w:r w:rsidR="000C3850">
              <w:t>:01</w:t>
            </w:r>
          </w:p>
        </w:tc>
        <w:tc>
          <w:tcPr>
            <w:tcW w:w="3420" w:type="dxa"/>
          </w:tcPr>
          <w:p w14:paraId="6ABD8CF5" w14:textId="2E2B601B" w:rsidR="000C3850" w:rsidRPr="000C3850" w:rsidRDefault="000C3850" w:rsidP="000C3850">
            <w:pPr>
              <w:spacing w:before="120" w:after="120"/>
            </w:pPr>
            <w:r>
              <w:t>Stylized a</w:t>
            </w:r>
            <w:r w:rsidRPr="000C3850">
              <w:t>rtwork showing different spherical, studded viruses</w:t>
            </w:r>
            <w:r>
              <w:t>.</w:t>
            </w:r>
          </w:p>
          <w:p w14:paraId="02CCEE74" w14:textId="4031CB54" w:rsidR="000C3850" w:rsidRPr="000C3850" w:rsidRDefault="000C3850" w:rsidP="000C3850">
            <w:pPr>
              <w:spacing w:before="120" w:after="120"/>
            </w:pPr>
          </w:p>
        </w:tc>
        <w:tc>
          <w:tcPr>
            <w:tcW w:w="4675" w:type="dxa"/>
          </w:tcPr>
          <w:p w14:paraId="355E7D00" w14:textId="51523DD1" w:rsidR="000C3850" w:rsidRPr="000C3850" w:rsidRDefault="000C3850" w:rsidP="000C3850">
            <w:pPr>
              <w:spacing w:before="120" w:after="120"/>
              <w:rPr>
                <w:i/>
                <w:iCs/>
              </w:rPr>
            </w:pPr>
            <w:r>
              <w:t>Viruses develop new variants regularly.</w:t>
            </w:r>
          </w:p>
        </w:tc>
      </w:tr>
      <w:tr w:rsidR="000C3850" w14:paraId="151731D9" w14:textId="04EE3D39" w:rsidTr="005803C8">
        <w:tc>
          <w:tcPr>
            <w:tcW w:w="1255" w:type="dxa"/>
          </w:tcPr>
          <w:p w14:paraId="7CCA1E33" w14:textId="7A2B127C" w:rsidR="000C3850" w:rsidRDefault="005803C8" w:rsidP="005803C8">
            <w:pPr>
              <w:spacing w:before="120" w:after="120"/>
              <w:jc w:val="center"/>
            </w:pPr>
            <w:r>
              <w:t>0:00</w:t>
            </w:r>
            <w:r w:rsidR="000C3850">
              <w:t>:05</w:t>
            </w:r>
          </w:p>
        </w:tc>
        <w:tc>
          <w:tcPr>
            <w:tcW w:w="3420" w:type="dxa"/>
          </w:tcPr>
          <w:p w14:paraId="70F57F07" w14:textId="111E5E32" w:rsidR="000C3850" w:rsidRPr="000C3850" w:rsidRDefault="000C3850" w:rsidP="000C3850">
            <w:pPr>
              <w:spacing w:before="120" w:after="120"/>
            </w:pPr>
            <w:r w:rsidRPr="000C3850">
              <w:t>Two people face each other in silhouette. Bright dots flow between them.</w:t>
            </w:r>
          </w:p>
        </w:tc>
        <w:tc>
          <w:tcPr>
            <w:tcW w:w="4675" w:type="dxa"/>
          </w:tcPr>
          <w:p w14:paraId="42AF6D7A" w14:textId="7C51F65E" w:rsidR="000C3850" w:rsidRPr="000C3850" w:rsidRDefault="000C3850" w:rsidP="000C3850">
            <w:pPr>
              <w:spacing w:before="120" w:after="120"/>
            </w:pPr>
            <w:r w:rsidRPr="000C3850">
              <w:t>Delta is a variant of SARS-CoV-2, the virus that causes COVID-19, that spreads more easily from person to person.</w:t>
            </w:r>
          </w:p>
        </w:tc>
      </w:tr>
      <w:tr w:rsidR="000C3850" w14:paraId="75FA91E5" w14:textId="5F07BCE2" w:rsidTr="005803C8">
        <w:tc>
          <w:tcPr>
            <w:tcW w:w="1255" w:type="dxa"/>
          </w:tcPr>
          <w:p w14:paraId="35E00083" w14:textId="4B3332B9" w:rsidR="000C3850" w:rsidRDefault="005803C8" w:rsidP="005803C8">
            <w:pPr>
              <w:spacing w:before="120" w:after="120"/>
              <w:jc w:val="center"/>
            </w:pPr>
            <w:r>
              <w:t>0:00</w:t>
            </w:r>
            <w:r w:rsidR="000C3850">
              <w:t>:12</w:t>
            </w:r>
          </w:p>
        </w:tc>
        <w:tc>
          <w:tcPr>
            <w:tcW w:w="3420" w:type="dxa"/>
          </w:tcPr>
          <w:p w14:paraId="6D8081A5" w14:textId="2740BB9C" w:rsidR="000C3850" w:rsidRDefault="000C3850" w:rsidP="000C3850">
            <w:pPr>
              <w:spacing w:before="120" w:after="120"/>
            </w:pPr>
            <w:r>
              <w:t>Artwork showing several of the same type of spherical, studded virus.</w:t>
            </w:r>
          </w:p>
        </w:tc>
        <w:tc>
          <w:tcPr>
            <w:tcW w:w="4675" w:type="dxa"/>
          </w:tcPr>
          <w:p w14:paraId="46E60297" w14:textId="57D330FC" w:rsidR="000C3850" w:rsidRDefault="000C3850" w:rsidP="000C3850">
            <w:pPr>
              <w:spacing w:before="120" w:after="120"/>
            </w:pPr>
            <w:r>
              <w:t xml:space="preserve">With the Delta variant, the basic structure of the virus has not changed, and that basic structure is what is important for infection control. </w:t>
            </w:r>
          </w:p>
        </w:tc>
      </w:tr>
      <w:tr w:rsidR="000C3850" w14:paraId="3C0E3409" w14:textId="77777777" w:rsidTr="005803C8">
        <w:tc>
          <w:tcPr>
            <w:tcW w:w="1255" w:type="dxa"/>
          </w:tcPr>
          <w:p w14:paraId="5CDBA040" w14:textId="2252F733" w:rsidR="000C3850" w:rsidRDefault="005803C8" w:rsidP="005803C8">
            <w:pPr>
              <w:spacing w:before="120" w:after="120"/>
              <w:jc w:val="center"/>
            </w:pPr>
            <w:r>
              <w:t>0:00</w:t>
            </w:r>
            <w:r w:rsidR="000C3850">
              <w:t>:19</w:t>
            </w:r>
          </w:p>
        </w:tc>
        <w:tc>
          <w:tcPr>
            <w:tcW w:w="3420" w:type="dxa"/>
          </w:tcPr>
          <w:p w14:paraId="709FA385" w14:textId="77777777" w:rsidR="000C3850" w:rsidRDefault="000C3850" w:rsidP="000C3850">
            <w:pPr>
              <w:spacing w:before="120" w:after="120"/>
            </w:pPr>
          </w:p>
        </w:tc>
        <w:tc>
          <w:tcPr>
            <w:tcW w:w="4675" w:type="dxa"/>
          </w:tcPr>
          <w:p w14:paraId="37511137" w14:textId="2AA956B3" w:rsidR="000C3850" w:rsidRDefault="000C3850" w:rsidP="000C3850">
            <w:pPr>
              <w:spacing w:before="120" w:after="120"/>
            </w:pPr>
            <w:r>
              <w:t>Healthcare infection control actions for COVID-19 STILL WORK!</w:t>
            </w:r>
          </w:p>
        </w:tc>
      </w:tr>
      <w:tr w:rsidR="000C3850" w14:paraId="0BA151DC" w14:textId="77777777" w:rsidTr="005803C8">
        <w:tc>
          <w:tcPr>
            <w:tcW w:w="1255" w:type="dxa"/>
          </w:tcPr>
          <w:p w14:paraId="4C2E897D" w14:textId="7564237C" w:rsidR="000C3850" w:rsidRDefault="005803C8" w:rsidP="005803C8">
            <w:pPr>
              <w:spacing w:before="120" w:after="120"/>
              <w:jc w:val="center"/>
            </w:pPr>
            <w:r>
              <w:t>0:00</w:t>
            </w:r>
            <w:r w:rsidR="000C3850">
              <w:t>:22</w:t>
            </w:r>
          </w:p>
        </w:tc>
        <w:tc>
          <w:tcPr>
            <w:tcW w:w="3420" w:type="dxa"/>
          </w:tcPr>
          <w:p w14:paraId="305D5861" w14:textId="7A6F04D8" w:rsidR="000C3850" w:rsidRDefault="000C3850" w:rsidP="000C3850">
            <w:pPr>
              <w:spacing w:before="120" w:after="120"/>
            </w:pPr>
            <w:r>
              <w:t>Animation of healthcare worker washing her hands thoroughly with soap and water. She is wearing a mask covering her nose and mouth.</w:t>
            </w:r>
          </w:p>
        </w:tc>
        <w:tc>
          <w:tcPr>
            <w:tcW w:w="4675" w:type="dxa"/>
          </w:tcPr>
          <w:p w14:paraId="1DBAF0EC" w14:textId="77777777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using recommended PPE</w:t>
            </w:r>
          </w:p>
          <w:p w14:paraId="27B9445C" w14:textId="77777777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environmental cleaning and disinfection</w:t>
            </w:r>
          </w:p>
          <w:p w14:paraId="098040DC" w14:textId="77777777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physical distancing</w:t>
            </w:r>
          </w:p>
          <w:p w14:paraId="1844FDAF" w14:textId="77777777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good ventilation</w:t>
            </w:r>
          </w:p>
          <w:p w14:paraId="29C4DA2C" w14:textId="77777777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hand hygiene</w:t>
            </w:r>
          </w:p>
          <w:p w14:paraId="08143E29" w14:textId="4101E63E" w:rsidR="000C3850" w:rsidRDefault="000C3850" w:rsidP="00F45E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6" w:hanging="180"/>
              <w:contextualSpacing w:val="0"/>
            </w:pPr>
            <w:r>
              <w:t>masking</w:t>
            </w:r>
          </w:p>
        </w:tc>
      </w:tr>
      <w:tr w:rsidR="008D494A" w14:paraId="0CDEBE3F" w14:textId="77777777" w:rsidTr="005803C8">
        <w:trPr>
          <w:trHeight w:val="3046"/>
        </w:trPr>
        <w:tc>
          <w:tcPr>
            <w:tcW w:w="1255" w:type="dxa"/>
          </w:tcPr>
          <w:p w14:paraId="1C7E14B6" w14:textId="5CC21DF5" w:rsidR="008D494A" w:rsidRDefault="005803C8" w:rsidP="005803C8">
            <w:pPr>
              <w:spacing w:before="120" w:after="120"/>
              <w:jc w:val="center"/>
            </w:pPr>
            <w:r>
              <w:t>0:00</w:t>
            </w:r>
            <w:r w:rsidR="008D494A">
              <w:t>:30</w:t>
            </w:r>
          </w:p>
        </w:tc>
        <w:tc>
          <w:tcPr>
            <w:tcW w:w="3420" w:type="dxa"/>
          </w:tcPr>
          <w:p w14:paraId="05C9CDDE" w14:textId="36B934A6" w:rsidR="008D494A" w:rsidRDefault="008D494A" w:rsidP="000C3850">
            <w:pPr>
              <w:spacing w:before="120" w:after="120"/>
            </w:pPr>
            <w:r>
              <w:t>Artwork showing healthcare workers engaging in infection control measures, such as wearing masks covering both nose and mouth, wearing gloves, disinfecting areas.</w:t>
            </w:r>
          </w:p>
          <w:p w14:paraId="2BED5173" w14:textId="3250980F" w:rsidR="008D494A" w:rsidRDefault="008D494A" w:rsidP="000C3850">
            <w:pPr>
              <w:spacing w:before="120" w:after="120"/>
            </w:pPr>
            <w:r>
              <w:t>A hand-drawn line circles and re-circles the phrase “</w:t>
            </w:r>
            <w:r w:rsidR="005803C8">
              <w:t>k</w:t>
            </w:r>
            <w:r>
              <w:t>eep taking the recommended infection control actions at work</w:t>
            </w:r>
            <w:r w:rsidR="005803C8">
              <w:t>.”</w:t>
            </w:r>
          </w:p>
        </w:tc>
        <w:tc>
          <w:tcPr>
            <w:tcW w:w="4675" w:type="dxa"/>
          </w:tcPr>
          <w:p w14:paraId="0612A7B5" w14:textId="77777777" w:rsidR="008D494A" w:rsidRDefault="008D494A" w:rsidP="000C3850">
            <w:pPr>
              <w:spacing w:before="120" w:after="120"/>
            </w:pPr>
            <w:r>
              <w:t>Because we are seeing variants, like Delta, it’s more important than ever to keep taking the recommended infection control actions at work.</w:t>
            </w:r>
          </w:p>
          <w:p w14:paraId="4A5A7F9E" w14:textId="14B86F3F" w:rsidR="008D494A" w:rsidRDefault="008D494A" w:rsidP="000C3850">
            <w:pPr>
              <w:spacing w:before="120" w:after="120"/>
            </w:pPr>
            <w:r>
              <w:t>For more information cdc.gov/ProjectFirstline</w:t>
            </w:r>
          </w:p>
        </w:tc>
      </w:tr>
    </w:tbl>
    <w:p w14:paraId="68383EF7" w14:textId="77777777" w:rsidR="003B7E98" w:rsidRDefault="003B7E98" w:rsidP="000C3850"/>
    <w:sectPr w:rsidR="003B7E98" w:rsidSect="0072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4741"/>
    <w:multiLevelType w:val="hybridMultilevel"/>
    <w:tmpl w:val="40E885DE"/>
    <w:lvl w:ilvl="0" w:tplc="A99EB5A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F0"/>
    <w:rsid w:val="00073EF0"/>
    <w:rsid w:val="000C3850"/>
    <w:rsid w:val="0020228A"/>
    <w:rsid w:val="00274222"/>
    <w:rsid w:val="003B7E98"/>
    <w:rsid w:val="003C6082"/>
    <w:rsid w:val="005803C8"/>
    <w:rsid w:val="0072411F"/>
    <w:rsid w:val="008D494A"/>
    <w:rsid w:val="009109DF"/>
    <w:rsid w:val="00C354D3"/>
    <w:rsid w:val="00C401CC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C24C"/>
  <w15:chartTrackingRefBased/>
  <w15:docId w15:val="{1F441B3C-1FAF-4E67-BBE6-C590B5C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8A"/>
    <w:pPr>
      <w:ind w:left="720"/>
      <w:contextualSpacing/>
    </w:pPr>
  </w:style>
  <w:style w:type="table" w:styleId="TableGrid">
    <w:name w:val="Table Grid"/>
    <w:basedOn w:val="TableNormal"/>
    <w:uiPriority w:val="39"/>
    <w:rsid w:val="000C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109DD-FAA9-406E-9A60-AF1CB287C63C}"/>
</file>

<file path=customXml/itemProps2.xml><?xml version="1.0" encoding="utf-8"?>
<ds:datastoreItem xmlns:ds="http://schemas.openxmlformats.org/officeDocument/2006/customXml" ds:itemID="{E626840B-E4F9-4517-9189-5696A75B6C61}"/>
</file>

<file path=customXml/itemProps3.xml><?xml version="1.0" encoding="utf-8"?>
<ds:datastoreItem xmlns:ds="http://schemas.openxmlformats.org/officeDocument/2006/customXml" ds:itemID="{C3384026-FBDC-44F6-A5FD-F9ABA060F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Story - Delta Variant audio description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Story - Delta Variant audio description</dc:title>
  <dc:subject>Facebook Story - Delta Variant audio description</dc:subject>
  <dc:creator>CDC</dc:creator>
  <cp:keywords>SARS-CoV-2, Delta variant, infection control</cp:keywords>
  <dc:description/>
  <cp:lastModifiedBy>Davis, Dilsey</cp:lastModifiedBy>
  <cp:revision>2</cp:revision>
  <dcterms:created xsi:type="dcterms:W3CDTF">2021-12-07T14:55:00Z</dcterms:created>
  <dcterms:modified xsi:type="dcterms:W3CDTF">2021-12-07T14:55:00Z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