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Pr="009D1EE3" w:rsidRDefault="004A5AB4" w:rsidP="00F42EB1">
      <w:pPr>
        <w:pStyle w:val="Heading1"/>
        <w:spacing w:before="0"/>
      </w:pPr>
      <w:r w:rsidRPr="004A5AB4">
        <w:t>Conducting a Teach-Back Session Debrief</w:t>
      </w:r>
    </w:p>
    <w:p w:rsidR="00DC0369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 xml:space="preserve">Use this checklist as a starting point for </w:t>
      </w:r>
      <w:r w:rsidR="00377861">
        <w:t>items to consider</w:t>
      </w:r>
      <w:r w:rsidRPr="00B13BE9">
        <w:t>. Customize this document, adding relevant information as appropriate or removing information that does not apply to your situation.</w:t>
      </w:r>
    </w:p>
    <w:p w:rsidR="009D1EE3" w:rsidRPr="009D1EE3" w:rsidRDefault="00F949F7" w:rsidP="002B498F">
      <w:pPr>
        <w:pStyle w:val="Heading2"/>
        <w:spacing w:before="360"/>
      </w:pPr>
      <w:r>
        <w:t>Teach-Back Debrief</w:t>
      </w:r>
    </w:p>
    <w:p w:rsidR="00F949F7" w:rsidRDefault="00F949F7" w:rsidP="00F949F7">
      <w:pPr>
        <w:pStyle w:val="Heading3"/>
      </w:pPr>
      <w:r>
        <w:t>Presenter Feedback</w:t>
      </w:r>
    </w:p>
    <w:p w:rsidR="00F949F7" w:rsidRDefault="00F949F7" w:rsidP="00F949F7">
      <w:r>
        <w:t xml:space="preserve">Presenter reactions/learnings/self-reflections related to presenting this </w:t>
      </w:r>
      <w:r w:rsidR="00377861">
        <w:t>activity/lesson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Presenter Debrief Table"/>
        <w:tblDescription w:val="Column 1 provides a check box; column 2 provides items to consider for presenter feedback."/>
      </w:tblPr>
      <w:tblGrid>
        <w:gridCol w:w="1547"/>
        <w:gridCol w:w="8029"/>
      </w:tblGrid>
      <w:tr w:rsidR="00F949F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Items to Consider</w:t>
            </w:r>
          </w:p>
        </w:tc>
      </w:tr>
      <w:tr w:rsidR="00F949F7" w:rsidTr="00F949F7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20240520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F949F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F949F7" w:rsidP="00F949F7">
            <w:pPr>
              <w:spacing w:before="40"/>
            </w:pPr>
            <w:r>
              <w:t>What did I do really well?</w:t>
            </w:r>
          </w:p>
        </w:tc>
      </w:tr>
      <w:tr w:rsidR="00F949F7" w:rsidTr="00F949F7">
        <w:trPr>
          <w:cantSplit/>
          <w:trHeight w:val="273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0449689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F949F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F949F7" w:rsidP="00F949F7">
            <w:pPr>
              <w:spacing w:before="40"/>
            </w:pPr>
            <w:r>
              <w:t>What do I need to work on?</w:t>
            </w:r>
          </w:p>
        </w:tc>
      </w:tr>
      <w:tr w:rsidR="00F949F7" w:rsidTr="00F949F7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4631619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F949F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F949F7" w:rsidP="00F949F7">
            <w:pPr>
              <w:spacing w:before="40"/>
            </w:pPr>
            <w:r>
              <w:t>What specific feedback do I want from my peers?</w:t>
            </w:r>
          </w:p>
        </w:tc>
      </w:tr>
    </w:tbl>
    <w:p w:rsidR="00F949F7" w:rsidRDefault="00F949F7" w:rsidP="002B498F">
      <w:pPr>
        <w:pStyle w:val="Heading3"/>
        <w:spacing w:before="360"/>
      </w:pPr>
      <w:r>
        <w:t>Observer Feedback</w:t>
      </w:r>
    </w:p>
    <w:p w:rsidR="00377861" w:rsidRDefault="00377861" w:rsidP="00F949F7">
      <w:r>
        <w:t xml:space="preserve">Written </w:t>
      </w:r>
      <w:proofErr w:type="gramStart"/>
      <w:r>
        <w:t>feedback :</w:t>
      </w:r>
      <w:proofErr w:type="gramEnd"/>
      <w:r>
        <w:t xml:space="preserve"> </w:t>
      </w:r>
      <w:r w:rsidR="00F907DF">
        <w:t>U</w:t>
      </w:r>
      <w:r w:rsidR="00F949F7">
        <w:t xml:space="preserve">se the </w:t>
      </w:r>
      <w:r>
        <w:t>“</w:t>
      </w:r>
      <w:r w:rsidR="002B498F">
        <w:t>Teach-Back C</w:t>
      </w:r>
      <w:r w:rsidR="00F949F7">
        <w:t>ritique</w:t>
      </w:r>
      <w:r>
        <w:t>”</w:t>
      </w:r>
      <w:r w:rsidR="00F949F7">
        <w:t xml:space="preserve"> to record feedback for t</w:t>
      </w:r>
      <w:r>
        <w:t>he presenter.</w:t>
      </w:r>
    </w:p>
    <w:p w:rsidR="00F949F7" w:rsidRDefault="00377861" w:rsidP="00F949F7">
      <w:r>
        <w:t xml:space="preserve">Verbal feedback: </w:t>
      </w:r>
      <w:r w:rsidR="00F907DF">
        <w:t>U</w:t>
      </w:r>
      <w:r w:rsidR="00F949F7">
        <w:t xml:space="preserve">se the following checklist to provide verbal feedback to </w:t>
      </w:r>
      <w:r>
        <w:t>the presenter.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er Feedback Table"/>
        <w:tblDescription w:val="Column 1 provides a check box; column 2 provides items to consider for observer feedback."/>
      </w:tblPr>
      <w:tblGrid>
        <w:gridCol w:w="1547"/>
        <w:gridCol w:w="8029"/>
      </w:tblGrid>
      <w:tr w:rsidR="00F949F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Items to Consider</w:t>
            </w:r>
          </w:p>
        </w:tc>
      </w:tr>
      <w:tr w:rsidR="00F949F7" w:rsidTr="005B666A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7334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377861" w:rsidP="005B666A">
            <w:pPr>
              <w:spacing w:before="40"/>
            </w:pPr>
            <w:r>
              <w:t>Was p</w:t>
            </w:r>
            <w:r w:rsidR="00F949F7">
              <w:t>ositive</w:t>
            </w:r>
          </w:p>
        </w:tc>
      </w:tr>
      <w:tr w:rsidR="00F949F7" w:rsidTr="005B666A">
        <w:trPr>
          <w:cantSplit/>
          <w:trHeight w:val="273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2126271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377861" w:rsidP="005B666A">
            <w:pPr>
              <w:spacing w:before="40"/>
            </w:pPr>
            <w:r>
              <w:t>Asked c</w:t>
            </w:r>
            <w:r w:rsidR="00F949F7">
              <w:t>larifying questions</w:t>
            </w:r>
          </w:p>
        </w:tc>
      </w:tr>
      <w:tr w:rsidR="00F949F7" w:rsidTr="005B666A">
        <w:trPr>
          <w:cantSplit/>
          <w:trHeight w:val="6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526879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377861" w:rsidP="005B666A">
            <w:pPr>
              <w:spacing w:before="40"/>
            </w:pPr>
            <w:r>
              <w:t>Was engaging</w:t>
            </w:r>
          </w:p>
        </w:tc>
      </w:tr>
    </w:tbl>
    <w:p w:rsidR="00F949F7" w:rsidRDefault="00F949F7" w:rsidP="002B498F">
      <w:pPr>
        <w:pStyle w:val="Heading3"/>
        <w:spacing w:before="360"/>
      </w:pPr>
      <w:r>
        <w:t>Presenter Advice</w:t>
      </w:r>
    </w:p>
    <w:p w:rsidR="00F949F7" w:rsidRDefault="00377861" w:rsidP="00F949F7">
      <w:r>
        <w:t>A</w:t>
      </w:r>
      <w:r w:rsidR="00F949F7">
        <w:t>dvice on preparing for and presenting this activity/lesson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Presenter Advice Table"/>
        <w:tblDescription w:val="Column 1 provides a check box; column 2 provides items to consider for presenter advice."/>
      </w:tblPr>
      <w:tblGrid>
        <w:gridCol w:w="1547"/>
        <w:gridCol w:w="8029"/>
      </w:tblGrid>
      <w:tr w:rsidR="00F949F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Items to Consider</w:t>
            </w:r>
          </w:p>
        </w:tc>
      </w:tr>
      <w:tr w:rsidR="00F949F7" w:rsidTr="005B666A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2880343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377861" w:rsidP="00377861">
            <w:pPr>
              <w:spacing w:before="40"/>
            </w:pPr>
            <w:r>
              <w:t>Consider w</w:t>
            </w:r>
            <w:r w:rsidR="00F949F7">
              <w:t xml:space="preserve">hat colleagues need to </w:t>
            </w:r>
            <w:r>
              <w:t>know about this lesson/activity</w:t>
            </w:r>
          </w:p>
        </w:tc>
      </w:tr>
    </w:tbl>
    <w:p w:rsidR="002B498F" w:rsidRDefault="002B498F" w:rsidP="002B498F"/>
    <w:p w:rsidR="00F949F7" w:rsidRDefault="00377861" w:rsidP="009A560F">
      <w:pPr>
        <w:pStyle w:val="Heading3"/>
        <w:keepNext/>
        <w:spacing w:before="360"/>
      </w:pPr>
      <w:r>
        <w:lastRenderedPageBreak/>
        <w:t>Facilitator Comments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Facilitator Comments Table"/>
        <w:tblDescription w:val="Column 1 provides a check box; column 2 provides items to consider for facilitator comments."/>
      </w:tblPr>
      <w:tblGrid>
        <w:gridCol w:w="1547"/>
        <w:gridCol w:w="8029"/>
      </w:tblGrid>
      <w:tr w:rsidR="00F949F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Items to Consider</w:t>
            </w:r>
          </w:p>
        </w:tc>
      </w:tr>
      <w:tr w:rsidR="00F949F7" w:rsidTr="005B666A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8060367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377861" w:rsidP="00377861">
            <w:pPr>
              <w:spacing w:before="40"/>
            </w:pPr>
            <w:r>
              <w:t>P</w:t>
            </w:r>
            <w:r w:rsidR="002B498F">
              <w:t>rovide</w:t>
            </w:r>
            <w:r>
              <w:t xml:space="preserve"> f</w:t>
            </w:r>
            <w:r w:rsidR="002B498F">
              <w:t>eedback, including specific suggestions/nuances related to this lesson/strategy</w:t>
            </w:r>
          </w:p>
        </w:tc>
      </w:tr>
    </w:tbl>
    <w:p w:rsidR="00F949F7" w:rsidRDefault="00F949F7" w:rsidP="009D1EE3"/>
    <w:p w:rsidR="00F949F7" w:rsidRDefault="00F949F7" w:rsidP="00F949F7">
      <w:pPr>
        <w:pStyle w:val="Heading2"/>
      </w:pPr>
      <w:r>
        <w:t>Group Discussion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Group Discussion Table"/>
        <w:tblDescription w:val="Column 1 provides a check box; column 2 provides items to consider for group discussion."/>
      </w:tblPr>
      <w:tblGrid>
        <w:gridCol w:w="1547"/>
        <w:gridCol w:w="8029"/>
      </w:tblGrid>
      <w:tr w:rsidR="00F949F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949F7" w:rsidRPr="00DA4A35" w:rsidRDefault="00377861" w:rsidP="005B666A">
            <w:pPr>
              <w:pStyle w:val="TableHeading"/>
            </w:pPr>
            <w:r>
              <w:t>Items to Consider</w:t>
            </w:r>
          </w:p>
        </w:tc>
      </w:tr>
      <w:tr w:rsidR="00F949F7" w:rsidTr="005B666A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20899645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F949F7" w:rsidP="002B498F">
            <w:pPr>
              <w:spacing w:before="40" w:after="120"/>
            </w:pPr>
            <w:r>
              <w:t>Facilitator leads group discussion on implications for use: any issues/questions about using this lesson/activity in the classroom/training</w:t>
            </w:r>
          </w:p>
          <w:p w:rsidR="00F949F7" w:rsidRDefault="002B498F" w:rsidP="002B498F">
            <w:pPr>
              <w:spacing w:before="40"/>
            </w:pPr>
            <w:r w:rsidRPr="002B498F">
              <w:rPr>
                <w:b/>
                <w:i/>
                <w:color w:val="C00000"/>
              </w:rPr>
              <w:t>Alternate strategy:</w:t>
            </w:r>
            <w:r w:rsidR="00F949F7">
              <w:t xml:space="preserve"> Have participants write down (on sticky notes) issues/considerations/recommendations that they believe are important to consider when implementing this lesson/activity. Sticky notes can be posted on chart paper or collected by the facilitator for future consideration.</w:t>
            </w:r>
          </w:p>
        </w:tc>
      </w:tr>
      <w:tr w:rsidR="00F949F7" w:rsidTr="005B666A">
        <w:trPr>
          <w:cantSplit/>
          <w:trHeight w:val="228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1364813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949F7" w:rsidRDefault="00F949F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949F7" w:rsidRDefault="00F949F7" w:rsidP="005B666A">
            <w:pPr>
              <w:spacing w:before="40"/>
            </w:pPr>
            <w:r>
              <w:t>Facilitator transitions to next teach-back or next training segment</w:t>
            </w:r>
          </w:p>
        </w:tc>
      </w:tr>
    </w:tbl>
    <w:p w:rsidR="00932395" w:rsidRDefault="00932395" w:rsidP="009D1EE3"/>
    <w:sectPr w:rsidR="00932395" w:rsidSect="00DE668E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E9" w:rsidRDefault="00E95DE9" w:rsidP="009D1EE3">
      <w:r>
        <w:separator/>
      </w:r>
    </w:p>
  </w:endnote>
  <w:endnote w:type="continuationSeparator" w:id="0">
    <w:p w:rsidR="00E95DE9" w:rsidRDefault="00E95DE9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5" w:rsidRPr="00542718" w:rsidRDefault="009C12C3" w:rsidP="00542718">
    <w:pPr>
      <w:pStyle w:val="Footer"/>
      <w:jc w:val="center"/>
      <w:rPr>
        <w:rFonts w:ascii="Verdana" w:hAnsi="Verdana"/>
        <w:sz w:val="18"/>
      </w:rPr>
    </w:pPr>
    <w:r w:rsidRPr="00542718">
      <w:rPr>
        <w:rFonts w:ascii="Verdana" w:hAnsi="Verdana"/>
        <w:sz w:val="18"/>
      </w:rPr>
      <w:t>Developed by or adapted from RMC Health Professional Development Partnership,</w:t>
    </w:r>
  </w:p>
  <w:p w:rsidR="009C12C3" w:rsidRPr="00542718" w:rsidRDefault="009C12C3" w:rsidP="00542718">
    <w:pPr>
      <w:pStyle w:val="Footer"/>
      <w:jc w:val="center"/>
      <w:rPr>
        <w:rFonts w:ascii="Verdana" w:hAnsi="Verdana"/>
        <w:sz w:val="18"/>
      </w:rPr>
    </w:pPr>
    <w:proofErr w:type="gramStart"/>
    <w:r w:rsidRPr="00542718">
      <w:rPr>
        <w:rFonts w:ascii="Verdana" w:hAnsi="Verdana"/>
        <w:sz w:val="18"/>
      </w:rPr>
      <w:t>funded</w:t>
    </w:r>
    <w:proofErr w:type="gramEnd"/>
    <w:r w:rsidRPr="00542718">
      <w:rPr>
        <w:rFonts w:ascii="Verdana" w:hAnsi="Verdana"/>
        <w:sz w:val="18"/>
      </w:rPr>
      <w:t xml:space="preserve"> by the Centers for Disease Control and Prevention</w:t>
    </w:r>
  </w:p>
  <w:p w:rsidR="009C12C3" w:rsidRPr="00951DCD" w:rsidRDefault="009C12C3" w:rsidP="009D1EE3">
    <w:pPr>
      <w:pStyle w:val="Footer"/>
      <w:rPr>
        <w:sz w:val="16"/>
      </w:rPr>
    </w:pPr>
    <w:r>
      <w:ptab w:relativeTo="margin" w:alignment="right" w:leader="none"/>
    </w:r>
    <w:r w:rsidRPr="00951DCD">
      <w:fldChar w:fldCharType="begin"/>
    </w:r>
    <w:r w:rsidRPr="00951DCD">
      <w:instrText xml:space="preserve"> PAGE   \* MERGEFORMAT </w:instrText>
    </w:r>
    <w:r w:rsidRPr="00951DCD">
      <w:fldChar w:fldCharType="separate"/>
    </w:r>
    <w:r w:rsidR="0093324A">
      <w:rPr>
        <w:noProof/>
      </w:rPr>
      <w:t>1</w:t>
    </w:r>
    <w:r w:rsidRPr="00951D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E9" w:rsidRDefault="00E95DE9" w:rsidP="009D1EE3">
      <w:r>
        <w:separator/>
      </w:r>
    </w:p>
  </w:footnote>
  <w:footnote w:type="continuationSeparator" w:id="0">
    <w:p w:rsidR="00E95DE9" w:rsidRDefault="00E95DE9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bookmarkStart w:id="0" w:name="_GoBack"/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617220" cy="730470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94" cy="73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B4"/>
    <w:rsid w:val="0000656D"/>
    <w:rsid w:val="0004610C"/>
    <w:rsid w:val="000610C8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B498F"/>
    <w:rsid w:val="002D2652"/>
    <w:rsid w:val="0035001E"/>
    <w:rsid w:val="00377861"/>
    <w:rsid w:val="003A0E3F"/>
    <w:rsid w:val="003C45F3"/>
    <w:rsid w:val="00401AB3"/>
    <w:rsid w:val="00415128"/>
    <w:rsid w:val="00415452"/>
    <w:rsid w:val="00455570"/>
    <w:rsid w:val="00484254"/>
    <w:rsid w:val="004A5AB4"/>
    <w:rsid w:val="004E2CAC"/>
    <w:rsid w:val="004F60E5"/>
    <w:rsid w:val="0053703F"/>
    <w:rsid w:val="00542718"/>
    <w:rsid w:val="005C5864"/>
    <w:rsid w:val="00684E64"/>
    <w:rsid w:val="006C175D"/>
    <w:rsid w:val="006E7ECE"/>
    <w:rsid w:val="007034EA"/>
    <w:rsid w:val="00703EC6"/>
    <w:rsid w:val="00741E2B"/>
    <w:rsid w:val="00763FC3"/>
    <w:rsid w:val="007E785E"/>
    <w:rsid w:val="008134C0"/>
    <w:rsid w:val="00895149"/>
    <w:rsid w:val="008C2DC2"/>
    <w:rsid w:val="008D072D"/>
    <w:rsid w:val="008E1446"/>
    <w:rsid w:val="00932395"/>
    <w:rsid w:val="0093324A"/>
    <w:rsid w:val="00941308"/>
    <w:rsid w:val="00951DCD"/>
    <w:rsid w:val="009569A1"/>
    <w:rsid w:val="00972FEA"/>
    <w:rsid w:val="00974DAF"/>
    <w:rsid w:val="009A560F"/>
    <w:rsid w:val="009C12C3"/>
    <w:rsid w:val="009D1EE3"/>
    <w:rsid w:val="009F2DA2"/>
    <w:rsid w:val="00A13621"/>
    <w:rsid w:val="00A709A1"/>
    <w:rsid w:val="00A740B9"/>
    <w:rsid w:val="00AB7FBF"/>
    <w:rsid w:val="00B035B4"/>
    <w:rsid w:val="00B13BE9"/>
    <w:rsid w:val="00B171BC"/>
    <w:rsid w:val="00B50BEE"/>
    <w:rsid w:val="00B751A7"/>
    <w:rsid w:val="00C42D19"/>
    <w:rsid w:val="00C64B43"/>
    <w:rsid w:val="00D24542"/>
    <w:rsid w:val="00DA4A35"/>
    <w:rsid w:val="00DA5B4F"/>
    <w:rsid w:val="00DB063F"/>
    <w:rsid w:val="00DB6EE1"/>
    <w:rsid w:val="00DB7379"/>
    <w:rsid w:val="00DC0369"/>
    <w:rsid w:val="00DE668E"/>
    <w:rsid w:val="00E8308C"/>
    <w:rsid w:val="00E95DE9"/>
    <w:rsid w:val="00EB1A8B"/>
    <w:rsid w:val="00EB65C7"/>
    <w:rsid w:val="00F42EB1"/>
    <w:rsid w:val="00F60E4A"/>
    <w:rsid w:val="00F62D71"/>
    <w:rsid w:val="00F65FC7"/>
    <w:rsid w:val="00F907DF"/>
    <w:rsid w:val="00F949F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Template-Checklist.dotm</Template>
  <TotalTime>1</TotalTime>
  <Pages>2</Pages>
  <Words>252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Conducting a Teach-Back Session Debrief</vt:lpstr>
    </vt:vector>
  </TitlesOfParts>
  <Company>Centers for Disease Control and Prevention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Teach-Back Session Debrief</dc:title>
  <dc:subject>Conducting a Teach-Back Session Debrief</dc:subject>
  <dc:creator>Centers for Disease Control and Prevention</dc:creator>
  <cp:keywords>Conducting a Teach-Back Session Debrief</cp:keywords>
  <cp:lastModifiedBy>Krause, Diane</cp:lastModifiedBy>
  <cp:revision>2</cp:revision>
  <cp:lastPrinted>2016-07-25T16:18:00Z</cp:lastPrinted>
  <dcterms:created xsi:type="dcterms:W3CDTF">2016-08-30T12:42:00Z</dcterms:created>
  <dcterms:modified xsi:type="dcterms:W3CDTF">2016-08-30T12:42:00Z</dcterms:modified>
  <cp:category>Conducting a Teach-Back Session Debrief</cp:category>
</cp:coreProperties>
</file>