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2B34A" w14:textId="73764753" w:rsidR="00016C13" w:rsidRDefault="00E66EA6" w:rsidP="00675451">
      <w:r w:rsidRPr="00E66EA6">
        <w:t>Accelerating Measles and Rubella Testing in 120 Countries</w:t>
      </w:r>
      <w:r w:rsidR="003D5EA5">
        <w:t xml:space="preserve"> transcript</w:t>
      </w:r>
    </w:p>
    <w:p w14:paraId="41CE212E" w14:textId="77777777" w:rsidR="00E66EA6" w:rsidRPr="00675451" w:rsidRDefault="00E66EA6" w:rsidP="00675451"/>
    <w:sectPr w:rsidR="00E66EA6" w:rsidRPr="00675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E8"/>
    <w:rsid w:val="00016C13"/>
    <w:rsid w:val="003D5EA5"/>
    <w:rsid w:val="0048391E"/>
    <w:rsid w:val="00675451"/>
    <w:rsid w:val="008A4DC0"/>
    <w:rsid w:val="00BE23E8"/>
    <w:rsid w:val="00CD4911"/>
    <w:rsid w:val="00E66EA6"/>
    <w:rsid w:val="00EA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22802"/>
  <w15:chartTrackingRefBased/>
  <w15:docId w15:val="{699DB103-4386-B24D-91C7-612D4EAE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2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23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23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2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2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23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23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23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23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23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Asteros, Jason (CDC/IOD/OC)</dc:creator>
  <cp:keywords/>
  <dc:description/>
  <cp:lastModifiedBy>Taylor, Jeffrey Glenn (CDC/GHC/OD) (CTR)</cp:lastModifiedBy>
  <cp:revision>6</cp:revision>
  <dcterms:created xsi:type="dcterms:W3CDTF">2024-04-23T20:07:00Z</dcterms:created>
  <dcterms:modified xsi:type="dcterms:W3CDTF">2024-04-23T20:45:00Z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2024-04-23T15:27:29Z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e3151d14-5052-4dfe-9049-49c530e7c550</vt:lpwstr>
  </property>
  <property fmtid="{D5CDD505-2E9C-101B-9397-08002B2CF9AE}" pid="8" name="MSIP_Label_7b94a7b8-f06c-4dfe-bdcc-9b548fd58c31_ContentBits">
    <vt:lpwstr>0</vt:lpwstr>
  </property>
</Properties>
</file>