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298B4" w14:textId="77777777" w:rsidR="001F2157" w:rsidRDefault="001F21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298B5" w14:textId="77777777" w:rsidR="001F2157" w:rsidRDefault="001F21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298B6" w14:textId="77777777" w:rsidR="001F2157" w:rsidRDefault="001F215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F6298B7" w14:textId="77777777" w:rsidR="001F2157" w:rsidRDefault="001833D0">
      <w:pPr>
        <w:spacing w:before="26"/>
        <w:ind w:left="100"/>
        <w:rPr>
          <w:rFonts w:ascii="Century Schoolbook" w:eastAsia="Century Schoolbook" w:hAnsi="Century Schoolbook" w:cs="Century Schoolbook"/>
          <w:sz w:val="44"/>
          <w:szCs w:val="44"/>
        </w:rPr>
      </w:pPr>
      <w:bookmarkStart w:id="0" w:name="15._Glossary"/>
      <w:bookmarkEnd w:id="0"/>
      <w:r>
        <w:rPr>
          <w:rFonts w:ascii="Century Schoolbook"/>
          <w:b/>
          <w:spacing w:val="-1"/>
          <w:sz w:val="44"/>
        </w:rPr>
        <w:t>15.</w:t>
      </w:r>
      <w:r>
        <w:rPr>
          <w:rFonts w:ascii="Century Schoolbook"/>
          <w:b/>
          <w:spacing w:val="-60"/>
          <w:sz w:val="44"/>
        </w:rPr>
        <w:t xml:space="preserve"> </w:t>
      </w:r>
      <w:r>
        <w:rPr>
          <w:rFonts w:ascii="Century Schoolbook"/>
          <w:b/>
          <w:spacing w:val="-1"/>
          <w:sz w:val="44"/>
        </w:rPr>
        <w:t>Glossary</w:t>
      </w:r>
    </w:p>
    <w:p w14:paraId="5F6298B8" w14:textId="77777777" w:rsidR="001F2157" w:rsidRDefault="001F2157">
      <w:pPr>
        <w:spacing w:before="2"/>
        <w:rPr>
          <w:rFonts w:ascii="Century Schoolbook" w:eastAsia="Century Schoolbook" w:hAnsi="Century Schoolbook" w:cs="Century Schoolbook"/>
          <w:b/>
          <w:bCs/>
          <w:sz w:val="33"/>
          <w:szCs w:val="33"/>
        </w:rPr>
      </w:pPr>
    </w:p>
    <w:p w14:paraId="5F6298B9" w14:textId="77777777" w:rsidR="001F2157" w:rsidRDefault="001833D0">
      <w:pPr>
        <w:pStyle w:val="Heading1"/>
        <w:ind w:left="4634" w:right="4673"/>
        <w:jc w:val="center"/>
        <w:rPr>
          <w:b w:val="0"/>
          <w:bCs w:val="0"/>
        </w:rPr>
      </w:pPr>
      <w:r>
        <w:t>#</w:t>
      </w:r>
    </w:p>
    <w:p w14:paraId="5F6298BA" w14:textId="77777777" w:rsidR="001F2157" w:rsidRDefault="001833D0">
      <w:pPr>
        <w:pStyle w:val="BodyText"/>
        <w:ind w:left="820" w:right="225"/>
      </w:pPr>
      <w:r>
        <w:rPr>
          <w:b/>
          <w:spacing w:val="-1"/>
        </w:rPr>
        <w:t>95%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Confidence</w:t>
      </w:r>
      <w:r>
        <w:rPr>
          <w:b/>
        </w:rPr>
        <w:t xml:space="preserve"> </w:t>
      </w:r>
      <w:r>
        <w:rPr>
          <w:b/>
          <w:spacing w:val="-1"/>
        </w:rPr>
        <w:t>Limits:</w:t>
      </w:r>
      <w:r>
        <w:rPr>
          <w:b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values</w:t>
      </w:r>
      <w:r>
        <w:rPr>
          <w:spacing w:val="-1"/>
        </w:rPr>
        <w:t xml:space="preserve"> for </w:t>
      </w:r>
      <w:r>
        <w:t xml:space="preserve">a </w:t>
      </w:r>
      <w:r>
        <w:rPr>
          <w:spacing w:val="-1"/>
        </w:rPr>
        <w:t>variable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indicates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likely</w:t>
      </w:r>
      <w:r>
        <w:rPr>
          <w:spacing w:val="67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true</w:t>
      </w:r>
      <w:r>
        <w:t xml:space="preserve"> </w:t>
      </w:r>
      <w:r>
        <w:rPr>
          <w:spacing w:val="-2"/>
        </w:rPr>
        <w:t>value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measure.</w:t>
      </w:r>
    </w:p>
    <w:p w14:paraId="5F6298BB" w14:textId="77777777" w:rsidR="001F2157" w:rsidRDefault="001F2157">
      <w:pPr>
        <w:spacing w:before="9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BC" w14:textId="77777777" w:rsidR="001F2157" w:rsidRDefault="001833D0">
      <w:pPr>
        <w:pStyle w:val="Heading1"/>
        <w:ind w:left="4635" w:right="4673"/>
        <w:jc w:val="center"/>
        <w:rPr>
          <w:b w:val="0"/>
          <w:bCs w:val="0"/>
        </w:rPr>
      </w:pPr>
      <w:r>
        <w:t>A</w:t>
      </w:r>
    </w:p>
    <w:p w14:paraId="5F6298BD" w14:textId="77777777" w:rsidR="001F2157" w:rsidRDefault="001833D0">
      <w:pPr>
        <w:pStyle w:val="BodyText"/>
        <w:ind w:left="820" w:right="225"/>
      </w:pPr>
      <w:r>
        <w:rPr>
          <w:b/>
          <w:spacing w:val="-1"/>
        </w:rPr>
        <w:t>Association:</w:t>
      </w:r>
      <w:r>
        <w:rPr>
          <w:b/>
        </w:rPr>
        <w:t xml:space="preserve"> </w:t>
      </w:r>
      <w:r>
        <w:rPr>
          <w:spacing w:val="-2"/>
        </w:rPr>
        <w:t>Statistical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events,</w:t>
      </w:r>
      <w:r>
        <w:rPr>
          <w:spacing w:val="2"/>
        </w:rPr>
        <w:t xml:space="preserve"> </w:t>
      </w:r>
      <w:r>
        <w:rPr>
          <w:spacing w:val="-2"/>
        </w:rPr>
        <w:t>characteristics,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69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variables.</w:t>
      </w:r>
    </w:p>
    <w:p w14:paraId="5F6298BE" w14:textId="77777777" w:rsidR="001F2157" w:rsidRDefault="001833D0">
      <w:pPr>
        <w:pStyle w:val="BodyText"/>
        <w:ind w:left="460" w:firstLine="0"/>
      </w:pPr>
      <w:r>
        <w:rPr>
          <w:b/>
          <w:spacing w:val="-1"/>
        </w:rPr>
        <w:t>Average:</w:t>
      </w:r>
      <w:r>
        <w:rPr>
          <w:b/>
          <w:spacing w:val="-2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values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numeric expression.</w:t>
      </w:r>
    </w:p>
    <w:p w14:paraId="5F6298BF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C0" w14:textId="77777777" w:rsidR="001F2157" w:rsidRDefault="001833D0" w:rsidP="001833D0">
      <w:pPr>
        <w:pStyle w:val="Heading1"/>
        <w:ind w:left="4636" w:right="4673"/>
        <w:jc w:val="center"/>
      </w:pPr>
      <w:r>
        <w:t>C</w:t>
      </w:r>
    </w:p>
    <w:p w14:paraId="5F6298C1" w14:textId="77777777" w:rsidR="001F2157" w:rsidRDefault="001833D0">
      <w:pPr>
        <w:pStyle w:val="BodyText"/>
        <w:spacing w:before="64"/>
        <w:ind w:right="252"/>
      </w:pPr>
      <w:r>
        <w:rPr>
          <w:b/>
          <w:spacing w:val="-1"/>
        </w:rPr>
        <w:t>Case:</w:t>
      </w:r>
      <w:r>
        <w:rPr>
          <w:b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epidemiology, </w:t>
      </w:r>
      <w:r>
        <w:t xml:space="preserve">a </w:t>
      </w:r>
      <w:r>
        <w:rPr>
          <w:spacing w:val="-1"/>
        </w:rPr>
        <w:t>countable</w:t>
      </w:r>
      <w:r>
        <w:rPr>
          <w:spacing w:val="1"/>
        </w:rPr>
        <w:t xml:space="preserve"> </w:t>
      </w:r>
      <w:r>
        <w:rPr>
          <w:spacing w:val="-1"/>
        </w:rPr>
        <w:t>instance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or study</w:t>
      </w:r>
      <w:r>
        <w:rPr>
          <w:spacing w:val="-4"/>
        </w:rP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particular disease,</w:t>
      </w:r>
      <w:r>
        <w:rPr>
          <w:spacing w:val="2"/>
        </w:rPr>
        <w:t xml:space="preserve"> </w:t>
      </w:r>
      <w:r>
        <w:rPr>
          <w:spacing w:val="-2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disorder,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condition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investigation.</w:t>
      </w:r>
      <w:r>
        <w:rPr>
          <w:spacing w:val="-1"/>
        </w:rPr>
        <w:t xml:space="preserve"> </w:t>
      </w:r>
      <w:r>
        <w:rPr>
          <w:spacing w:val="-2"/>
        </w:rPr>
        <w:t>Sometimes,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78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proofErr w:type="gramStart"/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proofErr w:type="gramEnd"/>
      <w:r>
        <w:rPr>
          <w:spacing w:val="-1"/>
        </w:rPr>
        <w:t>.</w:t>
      </w:r>
    </w:p>
    <w:p w14:paraId="5F6298C2" w14:textId="77777777" w:rsidR="001F2157" w:rsidRDefault="001833D0">
      <w:pPr>
        <w:pStyle w:val="BodyText"/>
        <w:ind w:right="252"/>
      </w:pPr>
      <w:r>
        <w:rPr>
          <w:b/>
        </w:rPr>
        <w:t>Case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Based:</w:t>
      </w:r>
      <w:r>
        <w:rPr>
          <w:b/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advanced</w:t>
      </w:r>
      <w:r>
        <w:rPr>
          <w:spacing w:val="-1"/>
        </w:rPr>
        <w:t xml:space="preserve"> display</w:t>
      </w:r>
      <w:r>
        <w:rPr>
          <w:spacing w:val="-2"/>
        </w:rPr>
        <w:t xml:space="preserve"> </w:t>
      </w:r>
      <w:r>
        <w:rPr>
          <w:spacing w:val="-1"/>
        </w:rPr>
        <w:t>process that</w:t>
      </w:r>
      <w:r>
        <w:rPr>
          <w:spacing w:val="-2"/>
        </w:rPr>
        <w:t xml:space="preserve"> </w:t>
      </w:r>
      <w:r>
        <w:rPr>
          <w:spacing w:val="-1"/>
        </w:rPr>
        <w:t>allows users</w:t>
      </w:r>
      <w:r>
        <w:t xml:space="preserve"> </w:t>
      </w:r>
      <w:r>
        <w:rPr>
          <w:spacing w:val="-1"/>
        </w:rPr>
        <w:t>to show different</w:t>
      </w:r>
      <w:r>
        <w:rPr>
          <w:spacing w:val="2"/>
        </w:rPr>
        <w:t xml:space="preserve"> </w:t>
      </w:r>
      <w:r>
        <w:rPr>
          <w:spacing w:val="-1"/>
        </w:rPr>
        <w:t>symbols</w:t>
      </w:r>
      <w:r>
        <w:rPr>
          <w:spacing w:val="53"/>
        </w:rPr>
        <w:t xml:space="preserve"> </w:t>
      </w:r>
      <w:r>
        <w:rPr>
          <w:spacing w:val="-1"/>
        </w:rPr>
        <w:t xml:space="preserve">based </w:t>
      </w:r>
      <w:r>
        <w:t xml:space="preserve">on </w:t>
      </w:r>
      <w:r>
        <w:rPr>
          <w:spacing w:val="-1"/>
        </w:rPr>
        <w:t xml:space="preserve">levels </w:t>
      </w:r>
      <w:r>
        <w:t>of</w:t>
      </w:r>
      <w:r>
        <w:rPr>
          <w:spacing w:val="-1"/>
        </w:rPr>
        <w:t xml:space="preserve"> classification</w:t>
      </w:r>
      <w:r>
        <w:rPr>
          <w:spacing w:val="-2"/>
        </w:rPr>
        <w:t xml:space="preserve"> </w:t>
      </w:r>
      <w:r>
        <w:rPr>
          <w:spacing w:val="-1"/>
        </w:rPr>
        <w:t>(e.g., Confirmed,</w:t>
      </w:r>
      <w:r>
        <w:rPr>
          <w:spacing w:val="2"/>
        </w:rPr>
        <w:t xml:space="preserve"> </w:t>
      </w:r>
      <w:r>
        <w:rPr>
          <w:spacing w:val="-1"/>
        </w:rPr>
        <w:t>Probable, Discarded, Suspected).</w:t>
      </w:r>
    </w:p>
    <w:p w14:paraId="5F6298C3" w14:textId="77777777" w:rsidR="001F2157" w:rsidRDefault="001833D0">
      <w:pPr>
        <w:pStyle w:val="BodyText"/>
        <w:ind w:right="252"/>
      </w:pPr>
      <w:r>
        <w:rPr>
          <w:b/>
          <w:spacing w:val="-1"/>
        </w:rPr>
        <w:t>Chi Square:</w:t>
      </w:r>
      <w:r>
        <w:rPr>
          <w:b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test </w:t>
      </w:r>
      <w:r>
        <w:t>of</w:t>
      </w:r>
      <w:r>
        <w:rPr>
          <w:spacing w:val="-1"/>
        </w:rPr>
        <w:t xml:space="preserve"> statistical</w:t>
      </w:r>
      <w:r>
        <w:rPr>
          <w:spacing w:val="-2"/>
        </w:rPr>
        <w:t xml:space="preserve"> </w:t>
      </w:r>
      <w:r>
        <w:rPr>
          <w:spacing w:val="-1"/>
        </w:rPr>
        <w:t>significance</w:t>
      </w:r>
      <w:r>
        <w:rPr>
          <w:spacing w:val="1"/>
        </w:rPr>
        <w:t xml:space="preserve"> </w:t>
      </w:r>
      <w:r>
        <w:rPr>
          <w:spacing w:val="-1"/>
        </w:rPr>
        <w:t xml:space="preserve">used to </w:t>
      </w:r>
      <w:proofErr w:type="gramStart"/>
      <w:r>
        <w:rPr>
          <w:spacing w:val="-1"/>
        </w:rPr>
        <w:t>determine</w:t>
      </w:r>
      <w:proofErr w:type="gramEnd"/>
      <w:r>
        <w:t xml:space="preserve"> </w:t>
      </w:r>
      <w:r>
        <w:rPr>
          <w:spacing w:val="-1"/>
        </w:rPr>
        <w:t>how likely</w:t>
      </w:r>
      <w: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observed</w:t>
      </w:r>
      <w:r>
        <w:rPr>
          <w:spacing w:val="49"/>
        </w:rP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r>
        <w:rPr>
          <w:spacing w:val="-3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occurred</w:t>
      </w:r>
      <w:r>
        <w:rPr>
          <w:spacing w:val="5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chance</w:t>
      </w:r>
      <w:r>
        <w:rPr>
          <w:spacing w:val="1"/>
        </w:rPr>
        <w:t xml:space="preserve"> </w:t>
      </w:r>
      <w:r>
        <w:rPr>
          <w:spacing w:val="-1"/>
        </w:rPr>
        <w:t xml:space="preserve">alone, </w:t>
      </w:r>
      <w:r>
        <w:t>if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rPr>
          <w:spacing w:val="-1"/>
        </w:rPr>
        <w:t>related to the</w:t>
      </w:r>
      <w:r>
        <w:rPr>
          <w:spacing w:val="-2"/>
        </w:rPr>
        <w:t xml:space="preserve"> </w:t>
      </w:r>
      <w:r>
        <w:rPr>
          <w:spacing w:val="-1"/>
        </w:rPr>
        <w:t>disease. Tests</w:t>
      </w:r>
      <w:r>
        <w:rPr>
          <w:spacing w:val="5"/>
        </w:rPr>
        <w:t xml:space="preserve"> </w:t>
      </w:r>
      <w:r>
        <w:rPr>
          <w:spacing w:val="-1"/>
        </w:rPr>
        <w:t>for the</w:t>
      </w:r>
      <w:r>
        <w:rPr>
          <w:spacing w:val="44"/>
        </w:rPr>
        <w:t xml:space="preserve"> </w:t>
      </w:r>
      <w:r>
        <w:rPr>
          <w:spacing w:val="-1"/>
        </w:rP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trend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-1"/>
        </w:rPr>
        <w:t xml:space="preserve"> case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series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 xml:space="preserve">increasing </w:t>
      </w:r>
      <w:r>
        <w:t>or</w:t>
      </w:r>
      <w:r>
        <w:rPr>
          <w:spacing w:val="-1"/>
        </w:rPr>
        <w:t xml:space="preserve"> decreasing</w:t>
      </w:r>
      <w:r>
        <w:t xml:space="preserve"> </w:t>
      </w:r>
      <w:r>
        <w:rPr>
          <w:spacing w:val="-1"/>
        </w:rPr>
        <w:t>exposures</w:t>
      </w:r>
      <w: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2"/>
        </w:rPr>
        <w:t>studied.</w:t>
      </w:r>
    </w:p>
    <w:p w14:paraId="5F6298C4" w14:textId="77777777" w:rsidR="001F2157" w:rsidRDefault="001833D0">
      <w:pPr>
        <w:spacing w:before="119" w:line="242" w:lineRule="auto"/>
        <w:ind w:left="500" w:right="252" w:hanging="36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Conditional</w:t>
      </w:r>
      <w:r>
        <w:rPr>
          <w:rFonts w:ascii="Century Schoolbook"/>
          <w:b/>
          <w:spacing w:val="-3"/>
        </w:rPr>
        <w:t xml:space="preserve"> </w:t>
      </w:r>
      <w:r>
        <w:rPr>
          <w:rFonts w:ascii="Century Schoolbook"/>
          <w:b/>
          <w:spacing w:val="-1"/>
        </w:rPr>
        <w:t>Probability:</w:t>
      </w:r>
      <w:r>
        <w:rPr>
          <w:rFonts w:ascii="Century Schoolbook"/>
          <w:b/>
          <w:spacing w:val="1"/>
        </w:rPr>
        <w:t xml:space="preserve"> </w:t>
      </w:r>
      <w:r>
        <w:rPr>
          <w:rFonts w:ascii="Century Schoolbook"/>
          <w:spacing w:val="-2"/>
        </w:rPr>
        <w:t>Estimate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>of</w:t>
      </w:r>
      <w:r>
        <w:rPr>
          <w:rFonts w:ascii="Century Schoolbook"/>
          <w:spacing w:val="-1"/>
        </w:rPr>
        <w:t xml:space="preserve"> the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probability</w:t>
      </w:r>
      <w:r>
        <w:rPr>
          <w:rFonts w:ascii="Century Schoolbook"/>
        </w:rPr>
        <w:t xml:space="preserve"> </w:t>
      </w:r>
      <w:r>
        <w:rPr>
          <w:rFonts w:ascii="Century Schoolbook"/>
          <w:spacing w:val="-2"/>
        </w:rPr>
        <w:t>of</w:t>
      </w:r>
      <w:r>
        <w:rPr>
          <w:rFonts w:ascii="Century Schoolbook"/>
          <w:spacing w:val="-1"/>
        </w:rPr>
        <w:t xml:space="preserve"> survival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</w:rPr>
        <w:t>of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>a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defined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1"/>
        </w:rPr>
        <w:t>group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2"/>
        </w:rPr>
        <w:t>at</w:t>
      </w:r>
      <w:r>
        <w:rPr>
          <w:rFonts w:ascii="Century Schoolbook"/>
          <w:spacing w:val="45"/>
        </w:rPr>
        <w:t xml:space="preserve"> </w:t>
      </w:r>
      <w:r>
        <w:rPr>
          <w:rFonts w:ascii="Century Schoolbook"/>
        </w:rPr>
        <w:t xml:space="preserve">a </w:t>
      </w:r>
      <w:r>
        <w:rPr>
          <w:rFonts w:ascii="Century Schoolbook"/>
          <w:spacing w:val="-1"/>
        </w:rPr>
        <w:t>designated time interval.</w:t>
      </w:r>
    </w:p>
    <w:p w14:paraId="5F6298C5" w14:textId="77777777" w:rsidR="001F2157" w:rsidRDefault="001833D0">
      <w:pPr>
        <w:pStyle w:val="BodyText"/>
        <w:spacing w:before="116"/>
        <w:ind w:left="140" w:firstLine="0"/>
      </w:pPr>
      <w:r>
        <w:rPr>
          <w:b/>
          <w:spacing w:val="-1"/>
        </w:rPr>
        <w:t>Control:</w:t>
      </w:r>
      <w:r>
        <w:rPr>
          <w:b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case-control study, comparison</w:t>
      </w:r>
      <w: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persons without</w:t>
      </w:r>
      <w:r>
        <w:rPr>
          <w:spacing w:val="-2"/>
        </w:rPr>
        <w:t xml:space="preserve"> </w:t>
      </w:r>
      <w:r>
        <w:rPr>
          <w:spacing w:val="-1"/>
        </w:rPr>
        <w:t>disease.</w:t>
      </w:r>
    </w:p>
    <w:p w14:paraId="5F6298C6" w14:textId="77777777" w:rsidR="001F2157" w:rsidRDefault="001833D0">
      <w:pPr>
        <w:pStyle w:val="BodyText"/>
        <w:ind w:left="140" w:firstLine="0"/>
      </w:pPr>
      <w:r>
        <w:rPr>
          <w:b/>
          <w:spacing w:val="-1"/>
        </w:rPr>
        <w:t>Count:</w:t>
      </w:r>
      <w:r>
        <w:rPr>
          <w:b/>
        </w:rP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expression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selected rows.</w:t>
      </w:r>
    </w:p>
    <w:p w14:paraId="5F6298C7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C8" w14:textId="77777777" w:rsidR="001F2157" w:rsidRDefault="001833D0">
      <w:pPr>
        <w:pStyle w:val="Heading1"/>
        <w:ind w:right="4640"/>
        <w:jc w:val="center"/>
        <w:rPr>
          <w:b w:val="0"/>
          <w:bCs w:val="0"/>
        </w:rPr>
      </w:pPr>
      <w:r>
        <w:t>D</w:t>
      </w:r>
    </w:p>
    <w:p w14:paraId="5F6298C9" w14:textId="77777777" w:rsidR="001F2157" w:rsidRDefault="001833D0">
      <w:pPr>
        <w:spacing w:before="122"/>
        <w:ind w:left="500" w:right="252" w:hanging="36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Date</w:t>
      </w:r>
      <w:r>
        <w:rPr>
          <w:rFonts w:ascii="Century Schoolbook"/>
          <w:b/>
        </w:rPr>
        <w:t xml:space="preserve"> </w:t>
      </w:r>
      <w:r>
        <w:rPr>
          <w:rFonts w:ascii="Century Schoolbook"/>
          <w:b/>
          <w:spacing w:val="-2"/>
        </w:rPr>
        <w:t>Literals:</w:t>
      </w:r>
      <w:r>
        <w:rPr>
          <w:rFonts w:ascii="Century Schoolbook"/>
          <w:b/>
        </w:rPr>
        <w:t xml:space="preserve"> A </w:t>
      </w:r>
      <w:r>
        <w:rPr>
          <w:rFonts w:ascii="Century Schoolbook"/>
          <w:b/>
          <w:spacing w:val="-2"/>
        </w:rPr>
        <w:t>specific</w:t>
      </w:r>
      <w:r>
        <w:rPr>
          <w:rFonts w:ascii="Century Schoolbook"/>
          <w:b/>
          <w:spacing w:val="-1"/>
        </w:rPr>
        <w:t xml:space="preserve"> date</w:t>
      </w:r>
      <w:r>
        <w:rPr>
          <w:rFonts w:ascii="Century Schoolbook"/>
          <w:b/>
        </w:rPr>
        <w:t xml:space="preserve"> used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b/>
          <w:spacing w:val="-1"/>
        </w:rPr>
        <w:t xml:space="preserve">in </w:t>
      </w:r>
      <w:r>
        <w:rPr>
          <w:rFonts w:ascii="Century Schoolbook"/>
          <w:b/>
          <w:spacing w:val="-2"/>
        </w:rPr>
        <w:t xml:space="preserve">functions </w:t>
      </w:r>
      <w:r>
        <w:rPr>
          <w:rFonts w:ascii="Century Schoolbook"/>
          <w:b/>
        </w:rPr>
        <w:t>or</w:t>
      </w:r>
      <w:r>
        <w:rPr>
          <w:rFonts w:ascii="Century Schoolbook"/>
          <w:b/>
          <w:spacing w:val="-1"/>
        </w:rPr>
        <w:t xml:space="preserve"> commands in</w:t>
      </w:r>
      <w:r>
        <w:rPr>
          <w:rFonts w:ascii="Century Schoolbook"/>
          <w:b/>
          <w:spacing w:val="-4"/>
        </w:rPr>
        <w:t xml:space="preserve"> </w:t>
      </w:r>
      <w:r>
        <w:rPr>
          <w:rFonts w:ascii="Century Schoolbook"/>
          <w:b/>
        </w:rPr>
        <w:t>Check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b/>
          <w:spacing w:val="-1"/>
        </w:rPr>
        <w:t>Code</w:t>
      </w:r>
      <w:r>
        <w:rPr>
          <w:rFonts w:ascii="Century Schoolbook"/>
          <w:b/>
        </w:rPr>
        <w:t xml:space="preserve"> </w:t>
      </w:r>
      <w:r>
        <w:rPr>
          <w:rFonts w:ascii="Century Schoolbook"/>
          <w:b/>
          <w:spacing w:val="-1"/>
        </w:rPr>
        <w:t>or</w:t>
      </w:r>
      <w:r>
        <w:rPr>
          <w:rFonts w:ascii="Century Schoolbook"/>
          <w:b/>
          <w:spacing w:val="63"/>
        </w:rPr>
        <w:t xml:space="preserve"> </w:t>
      </w:r>
      <w:r>
        <w:rPr>
          <w:rFonts w:ascii="Century Schoolbook"/>
          <w:b/>
          <w:spacing w:val="-1"/>
        </w:rPr>
        <w:t>in Classic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b/>
          <w:spacing w:val="-1"/>
        </w:rPr>
        <w:t>Analysis.</w:t>
      </w:r>
    </w:p>
    <w:p w14:paraId="5F6298CA" w14:textId="77777777" w:rsidR="001F2157" w:rsidRDefault="001833D0">
      <w:pPr>
        <w:pStyle w:val="BodyText"/>
        <w:ind w:left="140" w:firstLine="0"/>
      </w:pPr>
      <w:r>
        <w:rPr>
          <w:b/>
          <w:spacing w:val="-1"/>
        </w:rPr>
        <w:t>DLL:</w:t>
      </w:r>
      <w:r>
        <w:rPr>
          <w:b/>
          <w:spacing w:val="-2"/>
        </w:rPr>
        <w:t xml:space="preserve"> </w:t>
      </w:r>
      <w:r>
        <w:rPr>
          <w:spacing w:val="-1"/>
        </w:rPr>
        <w:t>Dynamic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rPr>
          <w:spacing w:val="2"/>
        </w:rPr>
        <w:t xml:space="preserve"> </w:t>
      </w:r>
      <w:r>
        <w:rPr>
          <w:spacing w:val="-2"/>
        </w:rPr>
        <w:t>Library</w:t>
      </w:r>
    </w:p>
    <w:p w14:paraId="5F6298CB" w14:textId="77777777" w:rsidR="001F2157" w:rsidRDefault="001F2157">
      <w:pPr>
        <w:spacing w:before="8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CC" w14:textId="77777777" w:rsidR="001F2157" w:rsidRDefault="001833D0">
      <w:pPr>
        <w:pStyle w:val="Heading1"/>
        <w:ind w:right="4640"/>
        <w:jc w:val="center"/>
        <w:rPr>
          <w:b w:val="0"/>
          <w:bCs w:val="0"/>
        </w:rPr>
      </w:pPr>
      <w:r>
        <w:t>E</w:t>
      </w:r>
    </w:p>
    <w:p w14:paraId="5F6298CD" w14:textId="77777777" w:rsidR="001F2157" w:rsidRDefault="001833D0">
      <w:pPr>
        <w:spacing w:before="120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 xml:space="preserve">Elementary </w:t>
      </w:r>
      <w:r>
        <w:rPr>
          <w:rFonts w:ascii="Century Schoolbook"/>
          <w:b/>
          <w:spacing w:val="-2"/>
        </w:rPr>
        <w:t>outcomes:</w:t>
      </w:r>
      <w:r>
        <w:rPr>
          <w:rFonts w:ascii="Century Schoolbook"/>
          <w:b/>
          <w:spacing w:val="1"/>
        </w:rPr>
        <w:t xml:space="preserve"> </w:t>
      </w:r>
      <w:r>
        <w:rPr>
          <w:rFonts w:ascii="Century Schoolbook"/>
          <w:spacing w:val="-1"/>
        </w:rPr>
        <w:t>All</w:t>
      </w:r>
      <w:r>
        <w:rPr>
          <w:rFonts w:ascii="Century Schoolbook"/>
          <w:spacing w:val="-2"/>
        </w:rPr>
        <w:t xml:space="preserve"> </w:t>
      </w:r>
      <w:proofErr w:type="gramStart"/>
      <w:r>
        <w:rPr>
          <w:rFonts w:ascii="Century Schoolbook"/>
          <w:spacing w:val="-1"/>
        </w:rPr>
        <w:t>possible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results</w:t>
      </w:r>
      <w:proofErr w:type="gramEnd"/>
      <w:r>
        <w:rPr>
          <w:rFonts w:ascii="Century Schoolbook"/>
        </w:rPr>
        <w:t xml:space="preserve"> </w:t>
      </w:r>
      <w:r>
        <w:rPr>
          <w:rFonts w:ascii="Century Schoolbook"/>
          <w:spacing w:val="-2"/>
        </w:rPr>
        <w:t>of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 xml:space="preserve">a </w:t>
      </w:r>
      <w:r>
        <w:rPr>
          <w:rFonts w:ascii="Century Schoolbook"/>
          <w:spacing w:val="-2"/>
        </w:rPr>
        <w:t>random</w:t>
      </w:r>
      <w:r>
        <w:rPr>
          <w:rFonts w:ascii="Century Schoolbook"/>
          <w:spacing w:val="-1"/>
        </w:rPr>
        <w:t xml:space="preserve"> experiment.</w:t>
      </w:r>
    </w:p>
    <w:p w14:paraId="5F6298CE" w14:textId="77777777" w:rsidR="001F2157" w:rsidRDefault="001833D0">
      <w:pPr>
        <w:spacing w:before="122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</w:rPr>
        <w:t>Epi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b/>
        </w:rPr>
        <w:t>Info:</w:t>
      </w:r>
      <w:r>
        <w:rPr>
          <w:rFonts w:ascii="Century Schoolbook"/>
          <w:b/>
          <w:spacing w:val="-3"/>
        </w:rPr>
        <w:t xml:space="preserve"> </w:t>
      </w:r>
      <w:r>
        <w:rPr>
          <w:rFonts w:ascii="Century Schoolbook"/>
          <w:spacing w:val="-1"/>
        </w:rPr>
        <w:t>Epi Info for Windows</w:t>
      </w:r>
    </w:p>
    <w:p w14:paraId="5F6298CF" w14:textId="77777777" w:rsidR="001F2157" w:rsidRDefault="001833D0">
      <w:pPr>
        <w:pStyle w:val="BodyText"/>
        <w:ind w:right="252"/>
      </w:pPr>
      <w:r>
        <w:rPr>
          <w:b/>
          <w:spacing w:val="-1"/>
        </w:rPr>
        <w:lastRenderedPageBreak/>
        <w:t>Epidemic:</w:t>
      </w:r>
      <w:r>
        <w:rPr>
          <w:b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occurrence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 xml:space="preserve">cases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disease than</w:t>
      </w:r>
      <w:r>
        <w:t xml:space="preserve"> </w:t>
      </w:r>
      <w:r>
        <w:rPr>
          <w:spacing w:val="-2"/>
        </w:rPr>
        <w:t>expected</w:t>
      </w:r>
      <w:r>
        <w:rPr>
          <w:spacing w:val="-1"/>
        </w:rPr>
        <w:t xml:space="preserve"> </w:t>
      </w:r>
      <w:proofErr w:type="gramStart"/>
      <w:r>
        <w:t>in a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proofErr w:type="gramEnd"/>
      <w:r>
        <w:t xml:space="preserve"> </w:t>
      </w:r>
      <w:r>
        <w:rPr>
          <w:spacing w:val="-1"/>
        </w:rPr>
        <w:t xml:space="preserve">area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 xml:space="preserve">among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people</w:t>
      </w:r>
      <w:r>
        <w:rPr>
          <w:spacing w:val="1"/>
        </w:rPr>
        <w:t xml:space="preserve"> </w:t>
      </w:r>
      <w:r>
        <w:rPr>
          <w:spacing w:val="-1"/>
        </w:rPr>
        <w:t xml:space="preserve">over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time.</w:t>
      </w:r>
    </w:p>
    <w:p w14:paraId="5F6298D0" w14:textId="77777777" w:rsidR="001F2157" w:rsidRDefault="001833D0">
      <w:pPr>
        <w:pStyle w:val="BodyText"/>
        <w:ind w:right="252"/>
      </w:pPr>
      <w:r>
        <w:rPr>
          <w:b/>
          <w:spacing w:val="-1"/>
        </w:rPr>
        <w:t>Epidemiology:</w:t>
      </w:r>
      <w:r>
        <w:rPr>
          <w:b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study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determinants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health-related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5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events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 xml:space="preserve">specified </w:t>
      </w:r>
      <w:r>
        <w:rPr>
          <w:spacing w:val="-2"/>
        </w:rPr>
        <w:t>populations,</w:t>
      </w:r>
      <w:r>
        <w:rPr>
          <w:spacing w:val="-1"/>
        </w:rPr>
        <w:t xml:space="preserve"> and 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study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 xml:space="preserve">control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problems.</w:t>
      </w:r>
    </w:p>
    <w:p w14:paraId="5F6298D1" w14:textId="77777777" w:rsidR="001F2157" w:rsidRDefault="001833D0">
      <w:pPr>
        <w:pStyle w:val="BodyText"/>
        <w:ind w:right="252"/>
      </w:pPr>
      <w:r>
        <w:rPr>
          <w:b/>
          <w:spacing w:val="-1"/>
        </w:rPr>
        <w:t>Evaluation:</w:t>
      </w:r>
      <w:r>
        <w:rPr>
          <w:b/>
          <w:spacing w:val="-3"/>
        </w:rPr>
        <w:t xml:space="preserve"> </w:t>
      </w:r>
      <w:r>
        <w:t>A</w:t>
      </w:r>
      <w:r>
        <w:rPr>
          <w:spacing w:val="-1"/>
        </w:rPr>
        <w:t xml:space="preserve"> process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attempts</w:t>
      </w:r>
      <w:proofErr w:type="gramEnd"/>
      <w:r>
        <w:rPr>
          <w:spacing w:val="-1"/>
        </w:rPr>
        <w:t xml:space="preserve"> to determine</w:t>
      </w:r>
      <w:r>
        <w:t xml:space="preserve"> </w:t>
      </w:r>
      <w:r>
        <w:rPr>
          <w:spacing w:val="-1"/>
        </w:rPr>
        <w:t>as systematically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objectively </w:t>
      </w:r>
      <w:r>
        <w:rPr>
          <w:spacing w:val="-2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relevance,</w:t>
      </w:r>
      <w:r>
        <w:rPr>
          <w:spacing w:val="-2"/>
        </w:rPr>
        <w:t xml:space="preserve"> </w:t>
      </w:r>
      <w:r>
        <w:rPr>
          <w:spacing w:val="-1"/>
        </w:rPr>
        <w:t>effectiveness,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impact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activities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 light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their</w:t>
      </w:r>
      <w:r>
        <w:rPr>
          <w:spacing w:val="67"/>
        </w:rPr>
        <w:t xml:space="preserve"> </w:t>
      </w:r>
      <w:r>
        <w:rPr>
          <w:spacing w:val="-1"/>
        </w:rPr>
        <w:t>objectives.</w:t>
      </w:r>
    </w:p>
    <w:p w14:paraId="5F6298D2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D3" w14:textId="77777777" w:rsidR="001F2157" w:rsidRDefault="001833D0">
      <w:pPr>
        <w:pStyle w:val="Heading1"/>
        <w:ind w:right="4637"/>
        <w:jc w:val="center"/>
        <w:rPr>
          <w:b w:val="0"/>
          <w:bCs w:val="0"/>
        </w:rPr>
      </w:pPr>
      <w:r>
        <w:t>F</w:t>
      </w:r>
    </w:p>
    <w:p w14:paraId="5F6298D4" w14:textId="77777777" w:rsidR="001F2157" w:rsidRDefault="001833D0">
      <w:pPr>
        <w:pStyle w:val="BodyText"/>
        <w:spacing w:before="122"/>
        <w:ind w:right="179"/>
      </w:pPr>
      <w:r>
        <w:rPr>
          <w:b/>
          <w:spacing w:val="-1"/>
        </w:rPr>
        <w:t>Frequency: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any given</w:t>
      </w:r>
      <w:r>
        <w:t xml:space="preserve"> </w:t>
      </w:r>
      <w:r>
        <w:rPr>
          <w:spacing w:val="-2"/>
        </w:rPr>
        <w:t>interval.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relative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1"/>
        </w:rPr>
        <w:t>is the</w:t>
      </w:r>
      <w:r>
        <w:rPr>
          <w:spacing w:val="1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weights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interval.</w:t>
      </w:r>
    </w:p>
    <w:p w14:paraId="5F6298D5" w14:textId="77777777" w:rsidR="001F2157" w:rsidRDefault="001F2157">
      <w:pPr>
        <w:spacing w:before="8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D6" w14:textId="77777777" w:rsidR="001F2157" w:rsidRDefault="001833D0" w:rsidP="001833D0">
      <w:pPr>
        <w:pStyle w:val="Heading1"/>
        <w:ind w:right="4640"/>
        <w:jc w:val="center"/>
      </w:pPr>
      <w:r>
        <w:t>G</w:t>
      </w:r>
    </w:p>
    <w:p w14:paraId="5F6298D7" w14:textId="77777777" w:rsidR="001F2157" w:rsidRDefault="001833D0">
      <w:pPr>
        <w:pStyle w:val="BodyText"/>
        <w:spacing w:before="64"/>
        <w:ind w:left="140" w:firstLine="0"/>
      </w:pPr>
      <w:r>
        <w:rPr>
          <w:b/>
        </w:rPr>
        <w:t>GIS:</w:t>
      </w:r>
      <w:r>
        <w:rPr>
          <w:b/>
          <w:spacing w:val="-5"/>
        </w:rPr>
        <w:t xml:space="preserve"> </w:t>
      </w:r>
      <w:r>
        <w:rPr>
          <w:spacing w:val="-1"/>
        </w:rPr>
        <w:t>Geographic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System</w:t>
      </w:r>
    </w:p>
    <w:p w14:paraId="5F6298D8" w14:textId="77777777" w:rsidR="001F2157" w:rsidRDefault="001F2157">
      <w:pPr>
        <w:spacing w:before="8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D9" w14:textId="77777777" w:rsidR="001F2157" w:rsidRDefault="001833D0">
      <w:pPr>
        <w:pStyle w:val="Heading1"/>
        <w:ind w:right="4638"/>
        <w:jc w:val="center"/>
        <w:rPr>
          <w:b w:val="0"/>
          <w:bCs w:val="0"/>
        </w:rPr>
      </w:pPr>
      <w:r>
        <w:t>H</w:t>
      </w:r>
    </w:p>
    <w:p w14:paraId="5F6298DA" w14:textId="77777777" w:rsidR="001F2157" w:rsidRDefault="001833D0">
      <w:pPr>
        <w:pStyle w:val="BodyText"/>
        <w:ind w:right="252"/>
      </w:pPr>
      <w:r>
        <w:rPr>
          <w:b/>
          <w:spacing w:val="-1"/>
        </w:rPr>
        <w:t>Histogram: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graphical</w:t>
      </w:r>
      <w:r>
        <w:rPr>
          <w:spacing w:val="1"/>
        </w:rP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of the frequency</w:t>
      </w:r>
      <w:r>
        <w:t xml:space="preserve"> </w:t>
      </w:r>
      <w:r>
        <w:rPr>
          <w:spacing w:val="-1"/>
        </w:rPr>
        <w:t>of data</w:t>
      </w:r>
      <w:r>
        <w:rPr>
          <w:spacing w:val="-2"/>
        </w:rPr>
        <w:t xml:space="preserve"> </w:t>
      </w:r>
      <w:r>
        <w:rPr>
          <w:spacing w:val="-1"/>
        </w:rPr>
        <w:t>values within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rPr>
          <w:spacing w:val="43"/>
        </w:rPr>
        <w:t xml:space="preserve"> </w:t>
      </w:r>
      <w:r>
        <w:rPr>
          <w:spacing w:val="-1"/>
        </w:rPr>
        <w:t>data ranges which</w:t>
      </w:r>
      <w:r>
        <w:t xml:space="preserve"> </w:t>
      </w:r>
      <w:r>
        <w:rPr>
          <w:spacing w:val="-1"/>
        </w:rPr>
        <w:t>are created by</w:t>
      </w:r>
      <w:r>
        <w:rPr>
          <w:spacing w:val="-3"/>
        </w:rPr>
        <w:t xml:space="preserve"> </w:t>
      </w:r>
      <w:r>
        <w:rPr>
          <w:spacing w:val="-1"/>
        </w:rPr>
        <w:t>dividing</w:t>
      </w:r>
      <w:r>
        <w:rPr>
          <w:spacing w:val="-3"/>
        </w:rPr>
        <w:t xml:space="preserve"> </w:t>
      </w:r>
      <w:r>
        <w:rPr>
          <w:spacing w:val="-1"/>
        </w:rPr>
        <w:t>the total</w:t>
      </w:r>
      <w:r>
        <w:rPr>
          <w:spacing w:val="1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 xml:space="preserve">into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to 20</w:t>
      </w:r>
      <w:r>
        <w:t xml:space="preserve"> </w:t>
      </w:r>
      <w:r>
        <w:rPr>
          <w:spacing w:val="-1"/>
        </w:rPr>
        <w:t>equal</w:t>
      </w:r>
      <w:r>
        <w:rPr>
          <w:spacing w:val="56"/>
        </w:rPr>
        <w:t xml:space="preserve"> </w:t>
      </w:r>
      <w:r>
        <w:rPr>
          <w:spacing w:val="-1"/>
        </w:rPr>
        <w:t>subintervals.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2"/>
        </w:rPr>
        <w:t>histogram</w:t>
      </w:r>
      <w:r>
        <w:rPr>
          <w:spacing w:val="-1"/>
        </w:rPr>
        <w:t xml:space="preserve"> form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rPr>
          <w:spacing w:val="-1"/>
        </w:rPr>
        <w:t xml:space="preserve">Bell </w:t>
      </w:r>
      <w:r>
        <w:rPr>
          <w:spacing w:val="-2"/>
        </w:rPr>
        <w:t>Curve,</w:t>
      </w:r>
      <w:r>
        <w:rPr>
          <w:spacing w:val="2"/>
        </w:rP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Normal</w:t>
      </w:r>
      <w:r>
        <w:rPr>
          <w:spacing w:val="-4"/>
        </w:rPr>
        <w:t xml:space="preserve"> </w:t>
      </w:r>
      <w:r>
        <w:rPr>
          <w:spacing w:val="-1"/>
        </w:rPr>
        <w:t>Distribution.</w:t>
      </w:r>
    </w:p>
    <w:p w14:paraId="5F6298DB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DC" w14:textId="77777777" w:rsidR="001F2157" w:rsidRDefault="001833D0">
      <w:pPr>
        <w:pStyle w:val="Heading1"/>
        <w:ind w:right="4640"/>
        <w:jc w:val="center"/>
        <w:rPr>
          <w:b w:val="0"/>
          <w:bCs w:val="0"/>
        </w:rPr>
      </w:pPr>
      <w:r>
        <w:t>I</w:t>
      </w:r>
    </w:p>
    <w:p w14:paraId="5F6298DD" w14:textId="77777777" w:rsidR="001F2157" w:rsidRDefault="001833D0">
      <w:pPr>
        <w:pStyle w:val="BodyText"/>
        <w:spacing w:before="122"/>
        <w:ind w:right="252"/>
      </w:pPr>
      <w:r>
        <w:rPr>
          <w:b/>
          <w:spacing w:val="-1"/>
        </w:rPr>
        <w:t>Interaction: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odds</w:t>
      </w:r>
      <w:r>
        <w:rPr>
          <w:spacing w:val="-1"/>
        </w:rPr>
        <w:t xml:space="preserve"> </w:t>
      </w:r>
      <w:r>
        <w:t>ratio</w:t>
      </w:r>
      <w:r>
        <w:rPr>
          <w:spacing w:val="-1"/>
        </w:rPr>
        <w:t xml:space="preserve"> (OR)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variable</w:t>
      </w:r>
      <w:r>
        <w:rPr>
          <w:spacing w:val="-2"/>
        </w:rPr>
        <w:t xml:space="preserve"> </w:t>
      </w:r>
      <w:r>
        <w:rPr>
          <w:spacing w:val="-1"/>
        </w:rPr>
        <w:t>varies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another</w:t>
      </w:r>
      <w:r>
        <w:rPr>
          <w:spacing w:val="43"/>
        </w:rPr>
        <w:t xml:space="preserve"> </w:t>
      </w:r>
      <w:r>
        <w:rPr>
          <w:spacing w:val="-1"/>
        </w:rPr>
        <w:t>variable.</w:t>
      </w:r>
    </w:p>
    <w:p w14:paraId="5F6298DE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DF" w14:textId="77777777" w:rsidR="001F2157" w:rsidRDefault="001833D0">
      <w:pPr>
        <w:pStyle w:val="Heading1"/>
        <w:ind w:right="4641"/>
        <w:jc w:val="center"/>
        <w:rPr>
          <w:b w:val="0"/>
          <w:bCs w:val="0"/>
        </w:rPr>
      </w:pPr>
      <w:r>
        <w:t>M</w:t>
      </w:r>
    </w:p>
    <w:p w14:paraId="5F6298E0" w14:textId="77777777" w:rsidR="001F2157" w:rsidRDefault="001833D0">
      <w:pPr>
        <w:spacing w:before="122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Maximum: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spacing w:val="-1"/>
        </w:rPr>
        <w:t>Highest value</w:t>
      </w:r>
      <w:r>
        <w:rPr>
          <w:rFonts w:ascii="Century Schoolbook"/>
        </w:rPr>
        <w:t xml:space="preserve"> in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the expression.</w:t>
      </w:r>
    </w:p>
    <w:p w14:paraId="5F6298E1" w14:textId="77777777" w:rsidR="001F2157" w:rsidRDefault="001833D0">
      <w:pPr>
        <w:pStyle w:val="BodyText"/>
        <w:ind w:right="179"/>
      </w:pPr>
      <w:r>
        <w:rPr>
          <w:b/>
          <w:spacing w:val="-1"/>
        </w:rPr>
        <w:t>Mean:</w:t>
      </w:r>
      <w:r>
        <w:rPr>
          <w:b/>
          <w:spacing w:val="-3"/>
        </w:rPr>
        <w:t xml:space="preserve"> </w:t>
      </w:r>
      <w:r>
        <w:rPr>
          <w:spacing w:val="-1"/>
        </w:rPr>
        <w:t>Equal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data.</w:t>
      </w:r>
      <w:r>
        <w:rPr>
          <w:spacing w:val="-1"/>
        </w:rPr>
        <w:t xml:space="preserve"> Add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together</w:t>
      </w:r>
      <w:r>
        <w:rPr>
          <w:spacing w:val="-1"/>
        </w:rPr>
        <w:t xml:space="preserve"> and divide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observations.</w:t>
      </w:r>
    </w:p>
    <w:p w14:paraId="5F6298E2" w14:textId="77777777" w:rsidR="001F2157" w:rsidRDefault="001833D0">
      <w:pPr>
        <w:pStyle w:val="BodyText"/>
        <w:ind w:right="179"/>
      </w:pPr>
      <w:r>
        <w:rPr>
          <w:b/>
          <w:spacing w:val="-1"/>
        </w:rPr>
        <w:t>Median: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measure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divides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48"/>
        </w:rPr>
        <w:t xml:space="preserve"> </w:t>
      </w:r>
      <w:r>
        <w:rPr>
          <w:spacing w:val="-1"/>
        </w:rPr>
        <w:t xml:space="preserve">parts. </w:t>
      </w:r>
      <w:r>
        <w:t>A</w:t>
      </w:r>
      <w:r>
        <w:rPr>
          <w:spacing w:val="-1"/>
        </w:rPr>
        <w:t xml:space="preserve"> center </w:t>
      </w:r>
      <w:r>
        <w:t>or</w:t>
      </w:r>
      <w:r>
        <w:rPr>
          <w:spacing w:val="-1"/>
        </w:rPr>
        <w:t xml:space="preserve"> mid-point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 </w:t>
      </w:r>
      <w:r>
        <w:rPr>
          <w:spacing w:val="-2"/>
        </w:rPr>
        <w:t>data.</w:t>
      </w:r>
      <w:r>
        <w:rPr>
          <w:spacing w:val="-1"/>
        </w:rPr>
        <w:t xml:space="preserve"> Order the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from the</w:t>
      </w:r>
      <w:r>
        <w:rPr>
          <w:spacing w:val="-2"/>
        </w:rPr>
        <w:t xml:space="preserve"> smallest</w:t>
      </w:r>
      <w:r>
        <w:rPr>
          <w:spacing w:val="-1"/>
        </w:rPr>
        <w:t xml:space="preserve"> to the</w:t>
      </w:r>
      <w:r>
        <w:rPr>
          <w:spacing w:val="52"/>
        </w:rPr>
        <w:t xml:space="preserve"> </w:t>
      </w:r>
      <w:r>
        <w:rPr>
          <w:spacing w:val="-1"/>
        </w:rPr>
        <w:t>largest and the</w:t>
      </w:r>
      <w:r>
        <w:rPr>
          <w:spacing w:val="-2"/>
        </w:rPr>
        <w:t xml:space="preserve"> </w:t>
      </w:r>
      <w:r>
        <w:rPr>
          <w:spacing w:val="-1"/>
        </w:rPr>
        <w:t>center point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the median. For </w:t>
      </w:r>
      <w:r>
        <w:t>odd</w:t>
      </w:r>
      <w:r>
        <w:rPr>
          <w:spacing w:val="1"/>
        </w:rPr>
        <w:t xml:space="preserve"> </w:t>
      </w:r>
      <w:r>
        <w:rPr>
          <w:spacing w:val="-1"/>
        </w:rPr>
        <w:t xml:space="preserve">numbers,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the center</w:t>
      </w:r>
      <w:r>
        <w:rPr>
          <w:spacing w:val="1"/>
        </w:rPr>
        <w:t xml:space="preserve"> </w:t>
      </w:r>
      <w:r>
        <w:rPr>
          <w:spacing w:val="-2"/>
        </w:rPr>
        <w:t>number.</w:t>
      </w:r>
      <w:r>
        <w:rPr>
          <w:spacing w:val="65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2"/>
        </w:rPr>
        <w:t>numbers,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numbers.</w:t>
      </w:r>
    </w:p>
    <w:p w14:paraId="5F6298E3" w14:textId="77777777" w:rsidR="001F2157" w:rsidRDefault="001833D0">
      <w:pPr>
        <w:spacing w:before="120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Minimum:</w:t>
      </w:r>
      <w:r>
        <w:rPr>
          <w:rFonts w:ascii="Century Schoolbook"/>
          <w:b/>
        </w:rPr>
        <w:t xml:space="preserve"> </w:t>
      </w:r>
      <w:r>
        <w:rPr>
          <w:rFonts w:ascii="Century Schoolbook"/>
          <w:spacing w:val="-2"/>
        </w:rPr>
        <w:t>Lowest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1"/>
        </w:rPr>
        <w:t>value</w:t>
      </w:r>
      <w:r>
        <w:rPr>
          <w:rFonts w:ascii="Century Schoolbook"/>
        </w:rPr>
        <w:t xml:space="preserve"> in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the expression.</w:t>
      </w:r>
    </w:p>
    <w:p w14:paraId="5F6298E4" w14:textId="77777777" w:rsidR="001F2157" w:rsidRDefault="001F2157">
      <w:pPr>
        <w:spacing w:before="10"/>
        <w:rPr>
          <w:rFonts w:ascii="Century Schoolbook" w:eastAsia="Century Schoolbook" w:hAnsi="Century Schoolbook" w:cs="Century Schoolbook"/>
        </w:rPr>
      </w:pPr>
    </w:p>
    <w:p w14:paraId="5F6298E5" w14:textId="77777777" w:rsidR="001F2157" w:rsidRDefault="001833D0">
      <w:pPr>
        <w:pStyle w:val="Heading1"/>
        <w:spacing w:before="46"/>
        <w:ind w:right="4640"/>
        <w:jc w:val="center"/>
        <w:rPr>
          <w:b w:val="0"/>
          <w:bCs w:val="0"/>
        </w:rPr>
      </w:pPr>
      <w:r>
        <w:t>O</w:t>
      </w:r>
    </w:p>
    <w:p w14:paraId="5F6298E6" w14:textId="77777777" w:rsidR="001F2157" w:rsidRDefault="001833D0">
      <w:pPr>
        <w:pStyle w:val="BodyText"/>
        <w:ind w:left="140" w:firstLine="0"/>
      </w:pPr>
      <w:r>
        <w:rPr>
          <w:b/>
          <w:spacing w:val="-1"/>
        </w:rPr>
        <w:t>ODBC:</w:t>
      </w:r>
      <w:r>
        <w:rPr>
          <w:b/>
          <w:spacing w:val="-2"/>
        </w:rPr>
        <w:t xml:space="preserve"> </w:t>
      </w:r>
      <w:r>
        <w:rPr>
          <w:spacing w:val="-1"/>
        </w:rPr>
        <w:t>Open Database</w:t>
      </w:r>
      <w:r>
        <w:rPr>
          <w:spacing w:val="-3"/>
        </w:rPr>
        <w:t xml:space="preserve"> </w:t>
      </w:r>
      <w:r>
        <w:rPr>
          <w:spacing w:val="-1"/>
        </w:rPr>
        <w:t>Connectivity</w:t>
      </w:r>
    </w:p>
    <w:p w14:paraId="5F6298E7" w14:textId="77777777" w:rsidR="001F2157" w:rsidRDefault="001833D0">
      <w:pPr>
        <w:pStyle w:val="BodyText"/>
        <w:ind w:right="252"/>
      </w:pPr>
      <w:r>
        <w:rPr>
          <w:b/>
          <w:spacing w:val="-1"/>
        </w:rPr>
        <w:t>Odds Ratio:</w:t>
      </w:r>
      <w:r>
        <w:rPr>
          <w:b/>
          <w:spacing w:val="-3"/>
        </w:rPr>
        <w:t xml:space="preserve"> </w:t>
      </w:r>
      <w:r>
        <w:t>A</w:t>
      </w:r>
      <w:r>
        <w:rPr>
          <w:spacing w:val="-1"/>
        </w:rPr>
        <w:t xml:space="preserve"> measure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association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quantifies</w:t>
      </w:r>
      <w:r>
        <w:rPr>
          <w:spacing w:val="-1"/>
        </w:rPr>
        <w:t xml:space="preserve"> the relationship between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66"/>
        </w:rPr>
        <w:t xml:space="preserve"> </w:t>
      </w:r>
      <w:r>
        <w:rPr>
          <w:spacing w:val="-1"/>
        </w:rPr>
        <w:lastRenderedPageBreak/>
        <w:t>exposure</w:t>
      </w:r>
      <w:r>
        <w:rPr>
          <w:spacing w:val="-2"/>
        </w:rPr>
        <w:t xml:space="preserve"> </w:t>
      </w:r>
      <w:r>
        <w:rPr>
          <w:spacing w:val="-1"/>
        </w:rPr>
        <w:t>and health</w:t>
      </w:r>
      <w:r>
        <w:rPr>
          <w:spacing w:val="1"/>
        </w:rPr>
        <w:t xml:space="preserve"> </w:t>
      </w:r>
      <w:r>
        <w:rPr>
          <w:spacing w:val="-1"/>
        </w:rPr>
        <w:t xml:space="preserve">outcome from </w:t>
      </w:r>
      <w:r>
        <w:t>a</w:t>
      </w:r>
      <w:r>
        <w:rPr>
          <w:spacing w:val="-2"/>
        </w:rPr>
        <w:t xml:space="preserve"> comparative</w:t>
      </w:r>
      <w:r>
        <w:rPr>
          <w:spacing w:val="1"/>
        </w:rPr>
        <w:t xml:space="preserve"> </w:t>
      </w:r>
      <w:r>
        <w:rPr>
          <w:spacing w:val="-1"/>
        </w:rPr>
        <w:t>study. Also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rPr>
          <w:spacing w:val="-2"/>
        </w:rPr>
        <w:t xml:space="preserve"> </w:t>
      </w:r>
      <w:r>
        <w:rPr>
          <w:spacing w:val="-1"/>
        </w:rPr>
        <w:t>as the</w:t>
      </w:r>
      <w:r>
        <w:rPr>
          <w:spacing w:val="-2"/>
        </w:rPr>
        <w:t xml:space="preserve"> </w:t>
      </w:r>
      <w:r>
        <w:rPr>
          <w:spacing w:val="-1"/>
        </w:rPr>
        <w:t>cross-</w:t>
      </w:r>
      <w:r>
        <w:rPr>
          <w:spacing w:val="71"/>
        </w:rPr>
        <w:t xml:space="preserve"> </w:t>
      </w:r>
      <w:r>
        <w:rPr>
          <w:spacing w:val="-1"/>
        </w:rPr>
        <w:t>product ratio.</w:t>
      </w:r>
    </w:p>
    <w:p w14:paraId="5F6298E8" w14:textId="77777777" w:rsidR="001F2157" w:rsidRDefault="001833D0">
      <w:pPr>
        <w:pStyle w:val="BodyText"/>
        <w:ind w:right="252"/>
      </w:pPr>
      <w:r>
        <w:rPr>
          <w:b/>
          <w:spacing w:val="-1"/>
        </w:rPr>
        <w:t>Outbreak:</w:t>
      </w:r>
      <w:r>
        <w:rPr>
          <w:b/>
        </w:rPr>
        <w:t xml:space="preserve"> </w:t>
      </w:r>
      <w:r>
        <w:rPr>
          <w:spacing w:val="-2"/>
        </w:rPr>
        <w:t>Synonymous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epidemic.</w:t>
      </w:r>
      <w:r>
        <w:t xml:space="preserve"> </w:t>
      </w:r>
      <w:r>
        <w:rPr>
          <w:spacing w:val="-2"/>
        </w:rPr>
        <w:t>Sometimes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preferred</w:t>
      </w:r>
      <w:r>
        <w:rPr>
          <w:spacing w:val="-4"/>
        </w:rPr>
        <w:t xml:space="preserve"> </w:t>
      </w:r>
      <w:r>
        <w:t xml:space="preserve">word </w:t>
      </w:r>
      <w:r>
        <w:rPr>
          <w:spacing w:val="-1"/>
        </w:rPr>
        <w:t xml:space="preserve">because </w:t>
      </w:r>
      <w:r>
        <w:t>it</w:t>
      </w:r>
      <w:r>
        <w:rPr>
          <w:spacing w:val="-1"/>
        </w:rPr>
        <w:t xml:space="preserve"> may</w:t>
      </w:r>
      <w:r>
        <w:rPr>
          <w:spacing w:val="54"/>
        </w:rPr>
        <w:t xml:space="preserve"> </w:t>
      </w:r>
      <w:r>
        <w:rPr>
          <w:spacing w:val="-1"/>
        </w:rPr>
        <w:t>escape</w:t>
      </w:r>
      <w:r>
        <w:rPr>
          <w:spacing w:val="-2"/>
        </w:rPr>
        <w:t xml:space="preserve"> </w:t>
      </w:r>
      <w:r>
        <w:rPr>
          <w:spacing w:val="-1"/>
        </w:rPr>
        <w:t>sensationalism. Alternatively,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localized</w:t>
      </w:r>
      <w:r>
        <w:rPr>
          <w:spacing w:val="1"/>
        </w:rPr>
        <w:t xml:space="preserve"> </w:t>
      </w:r>
      <w:r>
        <w:rPr>
          <w:spacing w:val="-1"/>
        </w:rPr>
        <w:t>as opposed to generalized</w:t>
      </w:r>
      <w:r>
        <w:t xml:space="preserve"> </w:t>
      </w:r>
      <w:r>
        <w:rPr>
          <w:spacing w:val="-2"/>
        </w:rPr>
        <w:t>epidemic.</w:t>
      </w:r>
    </w:p>
    <w:p w14:paraId="5F6298E9" w14:textId="77777777" w:rsidR="001F2157" w:rsidRDefault="001833D0">
      <w:pPr>
        <w:pStyle w:val="BodyText"/>
        <w:ind w:right="252"/>
      </w:pPr>
      <w:r>
        <w:rPr>
          <w:b/>
          <w:spacing w:val="-1"/>
        </w:rPr>
        <w:t>Outliers: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data</w:t>
      </w:r>
      <w:r>
        <w:rPr>
          <w:spacing w:val="1"/>
        </w:rPr>
        <w:t xml:space="preserve"> </w:t>
      </w:r>
      <w:r>
        <w:rPr>
          <w:spacing w:val="-2"/>
        </w:rPr>
        <w:t>values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2"/>
        </w:rPr>
        <w:t xml:space="preserve"> </w:t>
      </w:r>
      <w:r>
        <w:rPr>
          <w:spacing w:val="-1"/>
        </w:rPr>
        <w:t xml:space="preserve">smaller </w:t>
      </w:r>
      <w:r>
        <w:t>or</w:t>
      </w:r>
      <w:r>
        <w:rPr>
          <w:spacing w:val="-1"/>
        </w:rPr>
        <w:t xml:space="preserve"> larger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rest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values.</w:t>
      </w:r>
    </w:p>
    <w:p w14:paraId="5F6298EA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EB" w14:textId="77777777" w:rsidR="001F2157" w:rsidRDefault="001833D0">
      <w:pPr>
        <w:pStyle w:val="Heading1"/>
        <w:ind w:right="4640"/>
        <w:jc w:val="center"/>
        <w:rPr>
          <w:b w:val="0"/>
          <w:bCs w:val="0"/>
        </w:rPr>
      </w:pPr>
      <w:r>
        <w:t>P</w:t>
      </w:r>
    </w:p>
    <w:p w14:paraId="5F6298EC" w14:textId="77777777" w:rsidR="001F2157" w:rsidRDefault="001833D0">
      <w:pPr>
        <w:pStyle w:val="BodyText"/>
        <w:spacing w:before="122"/>
        <w:ind w:right="252"/>
        <w:rPr>
          <w:spacing w:val="-1"/>
        </w:rPr>
      </w:pPr>
      <w:r>
        <w:rPr>
          <w:b/>
          <w:spacing w:val="-1"/>
        </w:rPr>
        <w:t>P-Value: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probability</w:t>
      </w:r>
      <w:r>
        <w:t xml:space="preserve"> </w:t>
      </w:r>
      <w:r>
        <w:rPr>
          <w:spacing w:val="-1"/>
        </w:rPr>
        <w:t>that an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occurred</w:t>
      </w:r>
      <w:r>
        <w:t xml:space="preserve"> </w:t>
      </w:r>
      <w:r>
        <w:rPr>
          <w:spacing w:val="-2"/>
        </w:rPr>
        <w:t xml:space="preserve">because </w:t>
      </w:r>
      <w:proofErr w:type="gramStart"/>
      <w:r>
        <w:t xml:space="preserve">of </w:t>
      </w:r>
      <w:r>
        <w:rPr>
          <w:spacing w:val="1"/>
        </w:rPr>
        <w:t xml:space="preserve"> </w:t>
      </w:r>
      <w:r>
        <w:rPr>
          <w:spacing w:val="-1"/>
        </w:rPr>
        <w:t>chance</w:t>
      </w:r>
      <w:proofErr w:type="gramEnd"/>
      <w:r>
        <w:rPr>
          <w:spacing w:val="-1"/>
        </w:rPr>
        <w:t xml:space="preserve"> alone, </w:t>
      </w:r>
      <w:r>
        <w:t>if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51"/>
        </w:rP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rPr>
          <w:spacing w:val="-1"/>
        </w:rPr>
        <w:t>related to the disease.</w:t>
      </w:r>
    </w:p>
    <w:p w14:paraId="5F6298ED" w14:textId="77777777" w:rsidR="001F2157" w:rsidRDefault="001833D0">
      <w:pPr>
        <w:pStyle w:val="BodyText"/>
        <w:spacing w:before="64"/>
        <w:ind w:right="252"/>
      </w:pPr>
      <w:r>
        <w:rPr>
          <w:b/>
        </w:rPr>
        <w:t>PGM</w:t>
      </w:r>
      <w:r>
        <w:rPr>
          <w:b/>
          <w:spacing w:val="-2"/>
        </w:rPr>
        <w:t xml:space="preserve"> Files: </w:t>
      </w:r>
      <w:r>
        <w:rPr>
          <w:spacing w:val="-2"/>
        </w:rPr>
        <w:t>Commands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entered </w:t>
      </w:r>
      <w:r>
        <w:t>into</w:t>
      </w:r>
      <w:proofErr w:type="gramEnd"/>
      <w:r>
        <w:rPr>
          <w:spacing w:val="-1"/>
        </w:rPr>
        <w:t xml:space="preserve"> Classic</w:t>
      </w:r>
      <w:r>
        <w:t xml:space="preserve"> </w:t>
      </w:r>
      <w:r>
        <w:rPr>
          <w:spacing w:val="-2"/>
        </w:rPr>
        <w:t>Analysis</w:t>
      </w:r>
      <w:r>
        <w:rPr>
          <w:spacing w:val="-1"/>
        </w:rPr>
        <w:t xml:space="preserve"> generate</w:t>
      </w:r>
      <w:r>
        <w:rPr>
          <w:spacing w:val="1"/>
        </w:rPr>
        <w:t xml:space="preserve"> </w:t>
      </w:r>
      <w:r>
        <w:rPr>
          <w:spacing w:val="-1"/>
        </w:rPr>
        <w:t xml:space="preserve">lines </w:t>
      </w:r>
      <w:r>
        <w:t>of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2"/>
        </w:rPr>
        <w:t>Editor</w:t>
      </w:r>
      <w:r>
        <w:rPr>
          <w:spacing w:val="1"/>
        </w:rPr>
        <w:t xml:space="preserve"> </w:t>
      </w:r>
      <w:r>
        <w:rPr>
          <w:spacing w:val="-1"/>
        </w:rPr>
        <w:t>and 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stored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 current</w:t>
      </w:r>
      <w:r>
        <w:rPr>
          <w:spacing w:val="3"/>
        </w:rPr>
        <w:t xml:space="preserve"> </w:t>
      </w:r>
      <w:r>
        <w:rPr>
          <w:spacing w:val="-1"/>
        </w:rPr>
        <w:t>PRJ</w:t>
      </w:r>
      <w:r>
        <w:rPr>
          <w:spacing w:val="-2"/>
        </w:rPr>
        <w:t xml:space="preserve"> </w:t>
      </w:r>
      <w:r>
        <w:t>file.</w:t>
      </w:r>
      <w:r>
        <w:rPr>
          <w:spacing w:val="-1"/>
        </w:rPr>
        <w:t xml:space="preserve"> Programs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saved</w:t>
      </w:r>
      <w:r>
        <w:rPr>
          <w:spacing w:val="51"/>
        </w:rPr>
        <w:t xml:space="preserve"> </w:t>
      </w:r>
      <w:r>
        <w:t>internally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 xml:space="preserve">the project </w:t>
      </w:r>
      <w:r>
        <w:t>or</w:t>
      </w:r>
      <w:r>
        <w:rPr>
          <w:spacing w:val="-1"/>
        </w:rPr>
        <w:t xml:space="preserve"> externally</w:t>
      </w:r>
      <w:r>
        <w:rPr>
          <w:spacing w:val="-3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text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spacing w:val="-1"/>
        </w:rPr>
        <w:t>.pgm</w:t>
      </w:r>
      <w:proofErr w:type="gramEnd"/>
      <w:r>
        <w:rPr>
          <w:spacing w:val="-1"/>
        </w:rPr>
        <w:t>7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rPr>
          <w:spacing w:val="-1"/>
        </w:rPr>
        <w:t xml:space="preserve">This makes </w:t>
      </w:r>
      <w:r>
        <w:t xml:space="preserve">a </w:t>
      </w:r>
      <w:r>
        <w:rPr>
          <w:spacing w:val="-1"/>
        </w:rPr>
        <w:t>neat</w:t>
      </w:r>
      <w:r>
        <w:rPr>
          <w:spacing w:val="1"/>
        </w:rPr>
        <w:t xml:space="preserve"> </w:t>
      </w:r>
      <w:r>
        <w:rPr>
          <w:spacing w:val="-2"/>
        </w:rPr>
        <w:t>package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data</w:t>
      </w:r>
      <w:r>
        <w:rPr>
          <w:spacing w:val="-2"/>
        </w:rPr>
        <w:t xml:space="preserve"> </w:t>
      </w:r>
      <w:r>
        <w:rPr>
          <w:spacing w:val="-1"/>
        </w:rPr>
        <w:t>and programs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copied to another</w:t>
      </w:r>
      <w:r>
        <w:rPr>
          <w:spacing w:val="41"/>
        </w:rPr>
        <w:t xml:space="preserve"> </w:t>
      </w:r>
      <w:r>
        <w:rPr>
          <w:spacing w:val="-1"/>
        </w:rPr>
        <w:t xml:space="preserve">system </w:t>
      </w:r>
      <w:r>
        <w:t>or</w:t>
      </w:r>
      <w:r>
        <w:rPr>
          <w:spacing w:val="-1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rPr>
          <w:spacing w:val="-2"/>
        </w:rPr>
        <w:t xml:space="preserve">email </w:t>
      </w:r>
      <w:r>
        <w:t>for</w:t>
      </w:r>
      <w:r>
        <w:rPr>
          <w:spacing w:val="-1"/>
        </w:rP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elsewhere.</w:t>
      </w:r>
    </w:p>
    <w:p w14:paraId="5F6298EE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EF" w14:textId="77777777" w:rsidR="001F2157" w:rsidRDefault="001833D0">
      <w:pPr>
        <w:pStyle w:val="Heading1"/>
        <w:ind w:right="4641"/>
        <w:jc w:val="center"/>
        <w:rPr>
          <w:b w:val="0"/>
          <w:bCs w:val="0"/>
        </w:rPr>
      </w:pPr>
      <w:r>
        <w:t>R</w:t>
      </w:r>
    </w:p>
    <w:p w14:paraId="5F6298F0" w14:textId="77777777" w:rsidR="001F2157" w:rsidRDefault="001833D0">
      <w:pPr>
        <w:spacing w:before="122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Random</w:t>
      </w:r>
      <w:r>
        <w:rPr>
          <w:rFonts w:ascii="Century Schoolbook"/>
          <w:b/>
        </w:rPr>
        <w:t xml:space="preserve"> </w:t>
      </w:r>
      <w:r>
        <w:rPr>
          <w:rFonts w:ascii="Century Schoolbook"/>
          <w:b/>
          <w:spacing w:val="-2"/>
        </w:rPr>
        <w:t xml:space="preserve">experiment: </w:t>
      </w:r>
      <w:r>
        <w:rPr>
          <w:rFonts w:ascii="Century Schoolbook"/>
          <w:spacing w:val="-1"/>
        </w:rPr>
        <w:t>The</w:t>
      </w:r>
      <w:r>
        <w:rPr>
          <w:rFonts w:ascii="Century Schoolbook"/>
        </w:rPr>
        <w:t xml:space="preserve"> </w:t>
      </w:r>
      <w:r>
        <w:rPr>
          <w:rFonts w:ascii="Century Schoolbook"/>
          <w:spacing w:val="-1"/>
        </w:rPr>
        <w:t xml:space="preserve">process </w:t>
      </w:r>
      <w:r>
        <w:rPr>
          <w:rFonts w:ascii="Century Schoolbook"/>
        </w:rPr>
        <w:t>of</w:t>
      </w:r>
      <w:r>
        <w:rPr>
          <w:rFonts w:ascii="Century Schoolbook"/>
          <w:spacing w:val="-1"/>
        </w:rPr>
        <w:t xml:space="preserve"> </w:t>
      </w:r>
      <w:proofErr w:type="gramStart"/>
      <w:r>
        <w:rPr>
          <w:rFonts w:ascii="Century Schoolbook"/>
          <w:spacing w:val="-1"/>
        </w:rPr>
        <w:t>observing</w:t>
      </w:r>
      <w:proofErr w:type="gramEnd"/>
      <w:r>
        <w:rPr>
          <w:rFonts w:ascii="Century Schoolbook"/>
        </w:rPr>
        <w:t xml:space="preserve"> </w:t>
      </w:r>
      <w:r>
        <w:rPr>
          <w:rFonts w:ascii="Century Schoolbook"/>
          <w:spacing w:val="-1"/>
        </w:rPr>
        <w:t>the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2"/>
        </w:rPr>
        <w:t>outcome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>of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 xml:space="preserve">a </w:t>
      </w:r>
      <w:r>
        <w:rPr>
          <w:rFonts w:ascii="Century Schoolbook"/>
          <w:spacing w:val="-1"/>
        </w:rPr>
        <w:t>chance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1"/>
        </w:rPr>
        <w:t>event.</w:t>
      </w:r>
    </w:p>
    <w:p w14:paraId="5F6298F1" w14:textId="77777777" w:rsidR="001F2157" w:rsidRDefault="001833D0">
      <w:pPr>
        <w:pStyle w:val="BodyText"/>
        <w:ind w:left="140" w:firstLine="0"/>
      </w:pPr>
      <w:r>
        <w:rPr>
          <w:b/>
          <w:spacing w:val="-1"/>
        </w:rPr>
        <w:t xml:space="preserve">Ratio: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dividing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quantity by</w:t>
      </w:r>
      <w:r>
        <w:t xml:space="preserve"> </w:t>
      </w:r>
      <w:r>
        <w:rPr>
          <w:spacing w:val="-1"/>
        </w:rPr>
        <w:t>another.</w:t>
      </w:r>
    </w:p>
    <w:p w14:paraId="5F6298F2" w14:textId="77777777" w:rsidR="001F2157" w:rsidRDefault="001833D0">
      <w:pPr>
        <w:pStyle w:val="BodyText"/>
        <w:spacing w:before="122"/>
        <w:ind w:right="252"/>
      </w:pPr>
      <w:r>
        <w:rPr>
          <w:b/>
          <w:spacing w:val="-1"/>
        </w:rPr>
        <w:t>Risk:</w:t>
      </w:r>
      <w:r>
        <w:rPr>
          <w:b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probability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occur</w:t>
      </w:r>
      <w: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die</w:t>
      </w:r>
      <w:r>
        <w:rPr>
          <w:spacing w:val="58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stated </w:t>
      </w:r>
      <w:proofErr w:type="gramStart"/>
      <w:r>
        <w:rPr>
          <w:spacing w:val="-1"/>
        </w:rPr>
        <w:t xml:space="preserve">period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time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age).</w:t>
      </w:r>
    </w:p>
    <w:p w14:paraId="5F6298F3" w14:textId="77777777" w:rsidR="001F2157" w:rsidRDefault="001833D0">
      <w:pPr>
        <w:pStyle w:val="BodyText"/>
        <w:ind w:right="279"/>
      </w:pPr>
      <w:r>
        <w:rPr>
          <w:b/>
        </w:rPr>
        <w:t>Risk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Ratio: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comparison</w:t>
      </w:r>
      <w:r>
        <w:t xml:space="preserve"> </w:t>
      </w:r>
      <w:r>
        <w:rPr>
          <w:spacing w:val="-1"/>
        </w:rPr>
        <w:t xml:space="preserve">of the risk </w:t>
      </w:r>
      <w:r>
        <w:t>of</w:t>
      </w:r>
      <w:r>
        <w:rPr>
          <w:spacing w:val="-1"/>
        </w:rPr>
        <w:t xml:space="preserve"> some</w:t>
      </w:r>
      <w:r>
        <w:rPr>
          <w:spacing w:val="-4"/>
        </w:rPr>
        <w:t xml:space="preserve"> </w:t>
      </w:r>
      <w:r>
        <w:rPr>
          <w:spacing w:val="-1"/>
        </w:rPr>
        <w:t>health-related</w:t>
      </w:r>
      <w:r>
        <w:rPr>
          <w:spacing w:val="1"/>
        </w:rPr>
        <w:t xml:space="preserve"> </w:t>
      </w:r>
      <w:r>
        <w:rPr>
          <w:spacing w:val="-1"/>
        </w:rPr>
        <w:t>event (e.g.,</w:t>
      </w:r>
      <w:r>
        <w:t xml:space="preserve"> </w:t>
      </w:r>
      <w:r>
        <w:rPr>
          <w:spacing w:val="-1"/>
        </w:rPr>
        <w:t xml:space="preserve">disease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 xml:space="preserve">death </w:t>
      </w:r>
      <w:r>
        <w:t xml:space="preserve">in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groups).</w:t>
      </w:r>
    </w:p>
    <w:p w14:paraId="5F6298F4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F5" w14:textId="77777777" w:rsidR="001F2157" w:rsidRDefault="001833D0">
      <w:pPr>
        <w:pStyle w:val="Heading1"/>
        <w:ind w:right="4641"/>
        <w:jc w:val="center"/>
        <w:rPr>
          <w:b w:val="0"/>
          <w:bCs w:val="0"/>
        </w:rPr>
      </w:pPr>
      <w:r>
        <w:t>S</w:t>
      </w:r>
    </w:p>
    <w:p w14:paraId="5F6298F6" w14:textId="77777777" w:rsidR="001F2157" w:rsidRDefault="001833D0">
      <w:pPr>
        <w:spacing w:before="122"/>
        <w:ind w:left="140"/>
        <w:rPr>
          <w:rFonts w:ascii="Century Schoolbook" w:eastAsia="Century Schoolbook" w:hAnsi="Century Schoolbook" w:cs="Century Schoolbook"/>
        </w:rPr>
      </w:pPr>
      <w:r>
        <w:rPr>
          <w:rFonts w:ascii="Century Schoolbook"/>
          <w:b/>
          <w:spacing w:val="-1"/>
        </w:rPr>
        <w:t>Sample</w:t>
      </w:r>
      <w:r>
        <w:rPr>
          <w:rFonts w:ascii="Century Schoolbook"/>
          <w:b/>
        </w:rPr>
        <w:t xml:space="preserve"> </w:t>
      </w:r>
      <w:r>
        <w:rPr>
          <w:rFonts w:ascii="Century Schoolbook"/>
          <w:b/>
          <w:spacing w:val="-1"/>
        </w:rPr>
        <w:t>space:</w:t>
      </w:r>
      <w:r>
        <w:rPr>
          <w:rFonts w:ascii="Century Schoolbook"/>
          <w:b/>
          <w:spacing w:val="-2"/>
        </w:rPr>
        <w:t xml:space="preserve"> </w:t>
      </w:r>
      <w:r>
        <w:rPr>
          <w:rFonts w:ascii="Century Schoolbook"/>
          <w:spacing w:val="-1"/>
        </w:rPr>
        <w:t>The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</w:rPr>
        <w:t>set</w:t>
      </w:r>
      <w:r>
        <w:rPr>
          <w:rFonts w:ascii="Century Schoolbook"/>
          <w:spacing w:val="-1"/>
        </w:rPr>
        <w:t xml:space="preserve"> </w:t>
      </w:r>
      <w:r>
        <w:rPr>
          <w:rFonts w:ascii="Century Schoolbook"/>
        </w:rPr>
        <w:t>or</w:t>
      </w:r>
      <w:r>
        <w:rPr>
          <w:rFonts w:ascii="Century Schoolbook"/>
          <w:spacing w:val="-1"/>
        </w:rPr>
        <w:t xml:space="preserve"> collection</w:t>
      </w:r>
      <w:r>
        <w:rPr>
          <w:rFonts w:ascii="Century Schoolbook"/>
          <w:spacing w:val="-2"/>
        </w:rPr>
        <w:t xml:space="preserve"> of</w:t>
      </w:r>
      <w:r>
        <w:rPr>
          <w:rFonts w:ascii="Century Schoolbook"/>
          <w:spacing w:val="1"/>
        </w:rPr>
        <w:t xml:space="preserve"> </w:t>
      </w:r>
      <w:r>
        <w:rPr>
          <w:rFonts w:ascii="Century Schoolbook"/>
          <w:spacing w:val="-1"/>
        </w:rPr>
        <w:t>all</w:t>
      </w:r>
      <w:r>
        <w:rPr>
          <w:rFonts w:ascii="Century Schoolbook"/>
          <w:spacing w:val="-2"/>
        </w:rPr>
        <w:t xml:space="preserve"> </w:t>
      </w:r>
      <w:r>
        <w:rPr>
          <w:rFonts w:ascii="Century Schoolbook"/>
          <w:spacing w:val="-1"/>
        </w:rPr>
        <w:t>elementary</w:t>
      </w:r>
      <w:r>
        <w:rPr>
          <w:rFonts w:ascii="Century Schoolbook"/>
        </w:rPr>
        <w:t xml:space="preserve"> </w:t>
      </w:r>
      <w:r>
        <w:rPr>
          <w:rFonts w:ascii="Century Schoolbook"/>
          <w:spacing w:val="-2"/>
        </w:rPr>
        <w:t>outcomes.</w:t>
      </w:r>
    </w:p>
    <w:p w14:paraId="5F6298F7" w14:textId="77777777" w:rsidR="001F2157" w:rsidRDefault="001833D0">
      <w:pPr>
        <w:pStyle w:val="BodyText"/>
        <w:ind w:right="252"/>
      </w:pPr>
      <w:r>
        <w:rPr>
          <w:b/>
          <w:spacing w:val="-1"/>
        </w:rPr>
        <w:t>Standard</w:t>
      </w:r>
      <w:r>
        <w:rPr>
          <w:b/>
          <w:spacing w:val="-2"/>
        </w:rPr>
        <w:t xml:space="preserve"> Deviation: </w:t>
      </w:r>
      <w:r>
        <w:t>A</w:t>
      </w:r>
      <w:r>
        <w:rPr>
          <w:spacing w:val="-1"/>
        </w:rPr>
        <w:t xml:space="preserve"> statistical</w:t>
      </w:r>
      <w:r>
        <w:rPr>
          <w:spacing w:val="-2"/>
        </w:rPr>
        <w:t xml:space="preserve"> </w:t>
      </w:r>
      <w:r>
        <w:rPr>
          <w:spacing w:val="-1"/>
        </w:rPr>
        <w:t>summary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how dispersed the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variable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around </w:t>
      </w:r>
      <w:r>
        <w:t xml:space="preserve">its </w:t>
      </w:r>
      <w:r>
        <w:rPr>
          <w:spacing w:val="-1"/>
        </w:rPr>
        <w:t xml:space="preserve">mean.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distances</w:t>
      </w:r>
      <w:r>
        <w:t xml:space="preserve"> 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rPr>
          <w:spacing w:val="-1"/>
        </w:rPr>
        <w:t>from the mean.</w:t>
      </w:r>
    </w:p>
    <w:p w14:paraId="5F6298F8" w14:textId="77777777" w:rsidR="001F2157" w:rsidRDefault="001833D0">
      <w:pPr>
        <w:pStyle w:val="BodyText"/>
        <w:spacing w:before="122"/>
        <w:ind w:right="252"/>
      </w:pPr>
      <w:r>
        <w:rPr>
          <w:b/>
          <w:spacing w:val="-1"/>
        </w:rPr>
        <w:t>Standard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Error:</w:t>
      </w:r>
      <w:r>
        <w:rPr>
          <w:b/>
          <w:spacing w:val="-2"/>
        </w:rPr>
        <w:t xml:space="preserve"> </w:t>
      </w:r>
      <w:r>
        <w:rPr>
          <w:spacing w:val="-1"/>
        </w:rPr>
        <w:t xml:space="preserve">(of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mean)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standard</w:t>
      </w:r>
      <w:r>
        <w:rPr>
          <w:spacing w:val="-1"/>
        </w:rPr>
        <w:t xml:space="preserve"> deviation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theoretical</w:t>
      </w:r>
      <w:r>
        <w:rPr>
          <w:spacing w:val="-2"/>
        </w:rPr>
        <w:t xml:space="preserve"> </w:t>
      </w:r>
      <w:r>
        <w:rPr>
          <w:spacing w:val="-1"/>
        </w:rP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>sample</w:t>
      </w:r>
      <w:r>
        <w:rPr>
          <w:spacing w:val="-2"/>
        </w:rPr>
        <w:t xml:space="preserve"> </w:t>
      </w:r>
      <w:r>
        <w:rPr>
          <w:spacing w:val="-1"/>
        </w:rPr>
        <w:t xml:space="preserve">means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variable</w:t>
      </w:r>
      <w:r>
        <w:rPr>
          <w:spacing w:val="1"/>
        </w:rPr>
        <w:t xml:space="preserve"> </w:t>
      </w:r>
      <w:r>
        <w:rPr>
          <w:spacing w:val="-2"/>
        </w:rPr>
        <w:t>around</w:t>
      </w:r>
      <w:r>
        <w:rPr>
          <w:spacing w:val="-1"/>
        </w:rPr>
        <w:t xml:space="preserve"> the true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mean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variable.</w:t>
      </w:r>
    </w:p>
    <w:p w14:paraId="5F6298F9" w14:textId="72E101CD" w:rsidR="001F2157" w:rsidRDefault="001833D0">
      <w:pPr>
        <w:pStyle w:val="BodyText"/>
        <w:spacing w:before="120"/>
        <w:ind w:right="252"/>
      </w:pPr>
      <w:r>
        <w:rPr>
          <w:b/>
          <w:spacing w:val="-1"/>
        </w:rPr>
        <w:t xml:space="preserve">Strata: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subgroup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demographic</w:t>
      </w:r>
      <w:r>
        <w:rPr>
          <w:spacing w:val="-1"/>
        </w:rPr>
        <w:t xml:space="preserve"> characteristics</w:t>
      </w:r>
      <w:r>
        <w:rPr>
          <w:spacing w:val="71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 xml:space="preserve">age, </w:t>
      </w:r>
      <w:r w:rsidR="00BA587A">
        <w:rPr>
          <w:spacing w:val="-1"/>
        </w:rPr>
        <w:t>sex</w:t>
      </w:r>
      <w:r>
        <w:rPr>
          <w:spacing w:val="-1"/>
        </w:rPr>
        <w:t>, race, etc.).</w:t>
      </w:r>
    </w:p>
    <w:p w14:paraId="5F6298FA" w14:textId="77777777" w:rsidR="001F2157" w:rsidRDefault="001833D0">
      <w:pPr>
        <w:pStyle w:val="BodyText"/>
        <w:spacing w:before="122"/>
        <w:ind w:left="140" w:firstLine="0"/>
      </w:pPr>
      <w:r>
        <w:rPr>
          <w:b/>
          <w:spacing w:val="-1"/>
        </w:rPr>
        <w:t>Sum:</w:t>
      </w:r>
      <w:r>
        <w:rPr>
          <w:b/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values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numeric expression.</w:t>
      </w:r>
    </w:p>
    <w:p w14:paraId="5F6298FB" w14:textId="77777777" w:rsidR="001F2157" w:rsidRDefault="001F2157">
      <w:pPr>
        <w:spacing w:before="6"/>
        <w:rPr>
          <w:rFonts w:ascii="Century Schoolbook" w:eastAsia="Century Schoolbook" w:hAnsi="Century Schoolbook" w:cs="Century Schoolbook"/>
          <w:sz w:val="26"/>
          <w:szCs w:val="26"/>
        </w:rPr>
      </w:pPr>
    </w:p>
    <w:p w14:paraId="5F6298FC" w14:textId="77777777" w:rsidR="001F2157" w:rsidRDefault="001833D0">
      <w:pPr>
        <w:pStyle w:val="Heading1"/>
        <w:ind w:right="4640"/>
        <w:jc w:val="center"/>
        <w:rPr>
          <w:b w:val="0"/>
          <w:bCs w:val="0"/>
        </w:rPr>
      </w:pPr>
      <w:r>
        <w:t>V</w:t>
      </w:r>
    </w:p>
    <w:p w14:paraId="5F6298FD" w14:textId="77777777" w:rsidR="001F2157" w:rsidRDefault="001833D0">
      <w:pPr>
        <w:pStyle w:val="BodyText"/>
        <w:ind w:left="140" w:firstLine="0"/>
      </w:pPr>
      <w:r>
        <w:rPr>
          <w:b/>
          <w:spacing w:val="-1"/>
        </w:rPr>
        <w:t>Variable:</w:t>
      </w:r>
      <w:r>
        <w:rPr>
          <w:b/>
          <w:spacing w:val="-2"/>
        </w:rPr>
        <w:t xml:space="preserve"> </w:t>
      </w:r>
      <w:r>
        <w:rPr>
          <w:spacing w:val="-1"/>
        </w:rPr>
        <w:t>Any characteristic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attribute that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measured.</w:t>
      </w:r>
    </w:p>
    <w:p w14:paraId="5F6298FE" w14:textId="77777777" w:rsidR="001F2157" w:rsidRDefault="001833D0">
      <w:pPr>
        <w:pStyle w:val="BodyText"/>
        <w:spacing w:before="122"/>
        <w:ind w:left="140" w:firstLine="0"/>
      </w:pPr>
      <w:r>
        <w:rPr>
          <w:b/>
          <w:spacing w:val="-1"/>
        </w:rPr>
        <w:t>Variance: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measure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dispersion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 xml:space="preserve">a </w:t>
      </w:r>
      <w:r>
        <w:rPr>
          <w:spacing w:val="-1"/>
        </w:rPr>
        <w:t xml:space="preserve">set </w:t>
      </w:r>
      <w:r>
        <w:t>of</w:t>
      </w:r>
      <w:r>
        <w:rPr>
          <w:spacing w:val="-1"/>
        </w:rPr>
        <w:t xml:space="preserve"> observations.</w:t>
      </w:r>
    </w:p>
    <w:sectPr w:rsidR="001F2157">
      <w:footerReference w:type="default" r:id="rId7"/>
      <w:pgSz w:w="12240" w:h="15840"/>
      <w:pgMar w:top="1160" w:right="1300" w:bottom="1680" w:left="1660" w:header="935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29901" w14:textId="77777777" w:rsidR="00BB7B39" w:rsidRDefault="001833D0">
      <w:r>
        <w:separator/>
      </w:r>
    </w:p>
  </w:endnote>
  <w:endnote w:type="continuationSeparator" w:id="0">
    <w:p w14:paraId="5F629902" w14:textId="77777777" w:rsidR="00BB7B39" w:rsidRDefault="0018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9903" w14:textId="77777777" w:rsidR="001F2157" w:rsidRDefault="00BA587A">
    <w:pPr>
      <w:spacing w:line="14" w:lineRule="auto"/>
      <w:rPr>
        <w:sz w:val="20"/>
        <w:szCs w:val="20"/>
      </w:rPr>
    </w:pPr>
    <w:r>
      <w:pict w14:anchorId="5F6299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pt;margin-top:706.3pt;width:25.15pt;height:13.05pt;z-index:-251658752;mso-position-horizontal-relative:page;mso-position-vertical-relative:page" filled="f" stroked="f">
          <v:textbox inset="0,0,0,0">
            <w:txbxContent>
              <w:p w14:paraId="5F629905" w14:textId="77777777" w:rsidR="001F2157" w:rsidRDefault="001833D0">
                <w:pPr>
                  <w:pStyle w:val="BodyText"/>
                  <w:spacing w:before="0" w:line="249" w:lineRule="exact"/>
                  <w:ind w:left="20" w:firstLine="0"/>
                </w:pPr>
                <w:r>
                  <w:rPr>
                    <w:spacing w:val="-1"/>
                  </w:rPr>
                  <w:t>15-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pacing w:val="-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98FF" w14:textId="77777777" w:rsidR="00BB7B39" w:rsidRDefault="001833D0">
      <w:r>
        <w:separator/>
      </w:r>
    </w:p>
  </w:footnote>
  <w:footnote w:type="continuationSeparator" w:id="0">
    <w:p w14:paraId="5F629900" w14:textId="77777777" w:rsidR="00BB7B39" w:rsidRDefault="0018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C5F60"/>
    <w:multiLevelType w:val="hybridMultilevel"/>
    <w:tmpl w:val="62942848"/>
    <w:lvl w:ilvl="0" w:tplc="9A565A2C">
      <w:start w:val="17"/>
      <w:numFmt w:val="upperLetter"/>
      <w:lvlText w:val=".%1"/>
      <w:lvlJc w:val="left"/>
      <w:pPr>
        <w:ind w:left="820" w:hanging="245"/>
        <w:jc w:val="left"/>
      </w:pPr>
      <w:rPr>
        <w:rFonts w:ascii="Century Schoolbook" w:eastAsia="Century Schoolbook" w:hAnsi="Century Schoolbook" w:hint="default"/>
        <w:b/>
        <w:bCs/>
        <w:sz w:val="22"/>
        <w:szCs w:val="22"/>
      </w:rPr>
    </w:lvl>
    <w:lvl w:ilvl="1" w:tplc="BA7EF70E">
      <w:start w:val="1"/>
      <w:numFmt w:val="bullet"/>
      <w:lvlText w:val="•"/>
      <w:lvlJc w:val="left"/>
      <w:pPr>
        <w:ind w:left="1698" w:hanging="245"/>
      </w:pPr>
      <w:rPr>
        <w:rFonts w:hint="default"/>
      </w:rPr>
    </w:lvl>
    <w:lvl w:ilvl="2" w:tplc="A0986030">
      <w:start w:val="1"/>
      <w:numFmt w:val="bullet"/>
      <w:lvlText w:val="•"/>
      <w:lvlJc w:val="left"/>
      <w:pPr>
        <w:ind w:left="2576" w:hanging="245"/>
      </w:pPr>
      <w:rPr>
        <w:rFonts w:hint="default"/>
      </w:rPr>
    </w:lvl>
    <w:lvl w:ilvl="3" w:tplc="773CCE7A">
      <w:start w:val="1"/>
      <w:numFmt w:val="bullet"/>
      <w:lvlText w:val="•"/>
      <w:lvlJc w:val="left"/>
      <w:pPr>
        <w:ind w:left="3454" w:hanging="245"/>
      </w:pPr>
      <w:rPr>
        <w:rFonts w:hint="default"/>
      </w:rPr>
    </w:lvl>
    <w:lvl w:ilvl="4" w:tplc="BEC4196A">
      <w:start w:val="1"/>
      <w:numFmt w:val="bullet"/>
      <w:lvlText w:val="•"/>
      <w:lvlJc w:val="left"/>
      <w:pPr>
        <w:ind w:left="4332" w:hanging="245"/>
      </w:pPr>
      <w:rPr>
        <w:rFonts w:hint="default"/>
      </w:rPr>
    </w:lvl>
    <w:lvl w:ilvl="5" w:tplc="4C8045C2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ADB45220">
      <w:start w:val="1"/>
      <w:numFmt w:val="bullet"/>
      <w:lvlText w:val="•"/>
      <w:lvlJc w:val="left"/>
      <w:pPr>
        <w:ind w:left="6088" w:hanging="245"/>
      </w:pPr>
      <w:rPr>
        <w:rFonts w:hint="default"/>
      </w:rPr>
    </w:lvl>
    <w:lvl w:ilvl="7" w:tplc="0A2A32E4">
      <w:start w:val="1"/>
      <w:numFmt w:val="bullet"/>
      <w:lvlText w:val="•"/>
      <w:lvlJc w:val="left"/>
      <w:pPr>
        <w:ind w:left="6966" w:hanging="245"/>
      </w:pPr>
      <w:rPr>
        <w:rFonts w:hint="default"/>
      </w:rPr>
    </w:lvl>
    <w:lvl w:ilvl="8" w:tplc="9CDE8152">
      <w:start w:val="1"/>
      <w:numFmt w:val="bullet"/>
      <w:lvlText w:val="•"/>
      <w:lvlJc w:val="left"/>
      <w:pPr>
        <w:ind w:left="7844" w:hanging="245"/>
      </w:pPr>
      <w:rPr>
        <w:rFonts w:hint="default"/>
      </w:rPr>
    </w:lvl>
  </w:abstractNum>
  <w:num w:numId="1" w16cid:durableId="95814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157"/>
    <w:rsid w:val="001833D0"/>
    <w:rsid w:val="001F2157"/>
    <w:rsid w:val="00BA587A"/>
    <w:rsid w:val="00BB7B39"/>
    <w:rsid w:val="00F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298B4"/>
  <w15:docId w15:val="{B602D190-6D4E-49B1-8250-7E93A3F1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82"/>
      <w:outlineLvl w:val="0"/>
    </w:pPr>
    <w:rPr>
      <w:rFonts w:ascii="Century Schoolbook" w:eastAsia="Century Schoolbook" w:hAnsi="Century Schoolboo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500" w:hanging="360"/>
    </w:pPr>
    <w:rPr>
      <w:rFonts w:ascii="Century Schoolbook" w:eastAsia="Century Schoolbook" w:hAnsi="Century School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D8CC1D8DBBA48A9954E46EB33DE12" ma:contentTypeVersion="17" ma:contentTypeDescription="Create a new document." ma:contentTypeScope="" ma:versionID="9e76b59402fa2aebd6f3408a4d0a0ebd">
  <xsd:schema xmlns:xsd="http://www.w3.org/2001/XMLSchema" xmlns:xs="http://www.w3.org/2001/XMLSchema" xmlns:p="http://schemas.microsoft.com/office/2006/metadata/properties" xmlns:ns2="59bf0b4c-d5df-44e3-9aa2-d438c5fd87e2" xmlns:ns3="4750b134-f4ec-47b8-a4c7-f21a98ee2747" targetNamespace="http://schemas.microsoft.com/office/2006/metadata/properties" ma:root="true" ma:fieldsID="54c74efb4cab5093d15cce8225a936f6" ns2:_="" ns3:_="">
    <xsd:import namespace="59bf0b4c-d5df-44e3-9aa2-d438c5fd87e2"/>
    <xsd:import namespace="4750b134-f4ec-47b8-a4c7-f21a98ee2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0b4c-d5df-44e3-9aa2-d438c5fd8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0b134-f4ec-47b8-a4c7-f21a98ee2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95cefb9-ef46-49a8-92b9-5774a1b07a77}" ma:internalName="TaxCatchAll" ma:showField="CatchAllData" ma:web="4750b134-f4ec-47b8-a4c7-f21a98ee2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0b134-f4ec-47b8-a4c7-f21a98ee2747" xsi:nil="true"/>
    <lcf76f155ced4ddcb4097134ff3c332f xmlns="59bf0b4c-d5df-44e3-9aa2-d438c5fd8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2E4F7-0335-4214-9593-3383A68B635D}"/>
</file>

<file path=customXml/itemProps2.xml><?xml version="1.0" encoding="utf-8"?>
<ds:datastoreItem xmlns:ds="http://schemas.openxmlformats.org/officeDocument/2006/customXml" ds:itemID="{FEC6994E-534C-4BA3-ACB8-51CAE539C64E}"/>
</file>

<file path=customXml/itemProps3.xml><?xml version="1.0" encoding="utf-8"?>
<ds:datastoreItem xmlns:ds="http://schemas.openxmlformats.org/officeDocument/2006/customXml" ds:itemID="{FBE8C720-144A-42B8-8E97-451839C5D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 Info™ 7 User Guide – Chapter 15 - Glossary</vt:lpstr>
    </vt:vector>
  </TitlesOfParts>
  <Company>Centers for Disease Control and Prevention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Info™ 7 User Guide – Chapter 15 - Glossary</dc:title>
  <dc:creator>Centers for Disease Control and Prevention</dc:creator>
  <cp:lastModifiedBy>Brasmer, Craig (NE)</cp:lastModifiedBy>
  <cp:revision>3</cp:revision>
  <dcterms:created xsi:type="dcterms:W3CDTF">2016-06-13T13:31:00Z</dcterms:created>
  <dcterms:modified xsi:type="dcterms:W3CDTF">2025-01-31T18:38:00Z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2016-06-13T00:00:00Z</vt:filetime>
  </property>
  <property fmtid="{D5CDD505-2E9C-101B-9397-08002B2CF9AE}" pid="4" name="ContentTypeId">
    <vt:lpwstr>0x010100B04D8CC1D8DBBA48A9954E46EB33DE12</vt:lpwstr>
  </property>
</Properties>
</file>