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2463" w:rsidRPr="00620575" w14:paraId="30A81702" w14:textId="77777777" w:rsidTr="3C0CF9C3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9D6E95" w14:textId="3D3F1E29" w:rsidR="00982463" w:rsidRPr="000E46F1" w:rsidRDefault="00982463" w:rsidP="000E46F1">
            <w:pPr>
              <w:spacing w:after="200" w:line="259" w:lineRule="auto"/>
              <w:ind w:left="-113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824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Use this worksheet to define the audience segment(s) you want or need to reach to support your program objectives, including what you know about the audience.</w:t>
            </w:r>
          </w:p>
        </w:tc>
      </w:tr>
      <w:tr w:rsidR="006900FB" w:rsidRPr="00620575" w14:paraId="15AC27DB" w14:textId="77777777" w:rsidTr="3C0CF9C3">
        <w:tc>
          <w:tcPr>
            <w:tcW w:w="9350" w:type="dxa"/>
            <w:tcBorders>
              <w:top w:val="nil"/>
              <w:left w:val="nil"/>
              <w:bottom w:val="single" w:sz="12" w:space="0" w:color="262626" w:themeColor="text1" w:themeTint="D9"/>
              <w:right w:val="nil"/>
            </w:tcBorders>
            <w:shd w:val="clear" w:color="auto" w:fill="153D63" w:themeFill="text2" w:themeFillTint="E6"/>
          </w:tcPr>
          <w:p w14:paraId="6FDD3E4E" w14:textId="57A00A82" w:rsidR="006900FB" w:rsidRPr="00620575" w:rsidRDefault="006900FB" w:rsidP="006900FB">
            <w:pPr>
              <w:spacing w:after="160" w:line="259" w:lineRule="auto"/>
              <w:ind w:left="-1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20575">
              <w:rPr>
                <w:rFonts w:ascii="Calibri" w:hAnsi="Calibri" w:cs="Calibri"/>
                <w:b/>
                <w:bCs/>
                <w:sz w:val="24"/>
                <w:szCs w:val="24"/>
              </w:rPr>
              <w:t>Program Objective</w:t>
            </w:r>
            <w:r w:rsidR="0062057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</w:t>
            </w:r>
            <w:r w:rsidR="00620575" w:rsidRPr="00620575">
              <w:rPr>
                <w:rFonts w:ascii="Calibri" w:hAnsi="Calibri" w:cs="Calibri"/>
              </w:rPr>
              <w:t xml:space="preserve">Select one of your </w:t>
            </w:r>
            <w:r w:rsidR="00620575" w:rsidRPr="00F25B13">
              <w:rPr>
                <w:rFonts w:ascii="Calibri" w:hAnsi="Calibri" w:cs="Calibri"/>
                <w:sz w:val="24"/>
                <w:szCs w:val="24"/>
              </w:rPr>
              <w:t>programmatic</w:t>
            </w:r>
            <w:r w:rsidR="00620575" w:rsidRPr="00620575">
              <w:rPr>
                <w:rFonts w:ascii="Calibri" w:hAnsi="Calibri" w:cs="Calibri"/>
              </w:rPr>
              <w:t xml:space="preserve"> objectives and list it below.</w:t>
            </w:r>
          </w:p>
        </w:tc>
      </w:tr>
      <w:tr w:rsidR="006900FB" w:rsidRPr="00620575" w14:paraId="1245C752" w14:textId="77777777" w:rsidTr="3C0CF9C3">
        <w:tc>
          <w:tcPr>
            <w:tcW w:w="9350" w:type="dxa"/>
            <w:tcBorders>
              <w:top w:val="single" w:sz="12" w:space="0" w:color="262626" w:themeColor="text1" w:themeTint="D9"/>
              <w:left w:val="nil"/>
              <w:bottom w:val="nil"/>
              <w:right w:val="nil"/>
            </w:tcBorders>
          </w:tcPr>
          <w:p w14:paraId="20BD1E72" w14:textId="0EE34E20" w:rsidR="006900FB" w:rsidRPr="00620575" w:rsidRDefault="006900FB" w:rsidP="00620575">
            <w:pPr>
              <w:spacing w:line="259" w:lineRule="auto"/>
              <w:ind w:left="-109"/>
              <w:rPr>
                <w:rFonts w:ascii="Calibri" w:hAnsi="Calibri" w:cs="Calibri"/>
              </w:rPr>
            </w:pPr>
            <w:r w:rsidRPr="004D7D81">
              <w:rPr>
                <w:rFonts w:ascii="Calibri" w:hAnsi="Calibri" w:cs="Calibri"/>
              </w:rPr>
              <w:t>Example: Increase</w:t>
            </w:r>
            <w:r w:rsidRPr="00620575">
              <w:rPr>
                <w:rFonts w:ascii="Calibri" w:hAnsi="Calibri" w:cs="Calibri"/>
              </w:rPr>
              <w:t xml:space="preserve"> the use of program ZZ in the Madison area.</w:t>
            </w:r>
          </w:p>
        </w:tc>
      </w:tr>
      <w:tr w:rsidR="006900FB" w:rsidRPr="00620575" w14:paraId="1A53ADF4" w14:textId="77777777" w:rsidTr="3C0CF9C3">
        <w:trPr>
          <w:trHeight w:val="69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5EAEE"/>
          </w:tcPr>
          <w:p w14:paraId="066636DF" w14:textId="42392F97" w:rsidR="006900FB" w:rsidRPr="00620575" w:rsidRDefault="006900FB" w:rsidP="006900FB">
            <w:pPr>
              <w:spacing w:line="259" w:lineRule="auto"/>
              <w:rPr>
                <w:rFonts w:ascii="Calibri" w:hAnsi="Calibri" w:cs="Calibri"/>
              </w:rPr>
            </w:pPr>
          </w:p>
        </w:tc>
      </w:tr>
      <w:tr w:rsidR="006900FB" w:rsidRPr="00620575" w14:paraId="2C34249D" w14:textId="77777777" w:rsidTr="3C0CF9C3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22A4F62" w14:textId="77777777" w:rsidR="006900FB" w:rsidRPr="00620575" w:rsidRDefault="006900FB" w:rsidP="006900FB">
            <w:pPr>
              <w:rPr>
                <w:rFonts w:ascii="Calibri" w:hAnsi="Calibri" w:cs="Calibri"/>
              </w:rPr>
            </w:pPr>
          </w:p>
        </w:tc>
      </w:tr>
      <w:tr w:rsidR="006900FB" w:rsidRPr="00620575" w14:paraId="4310FB6F" w14:textId="77777777" w:rsidTr="3C0CF9C3">
        <w:trPr>
          <w:trHeight w:val="458"/>
        </w:trPr>
        <w:tc>
          <w:tcPr>
            <w:tcW w:w="9350" w:type="dxa"/>
            <w:tcBorders>
              <w:top w:val="nil"/>
              <w:left w:val="nil"/>
              <w:bottom w:val="single" w:sz="12" w:space="0" w:color="262626" w:themeColor="text1" w:themeTint="D9"/>
              <w:right w:val="nil"/>
            </w:tcBorders>
            <w:shd w:val="clear" w:color="auto" w:fill="153D63" w:themeFill="text2" w:themeFillTint="E6"/>
          </w:tcPr>
          <w:p w14:paraId="1397D69D" w14:textId="54D64922" w:rsidR="006900FB" w:rsidRPr="00620575" w:rsidRDefault="006900FB" w:rsidP="00577300">
            <w:pPr>
              <w:spacing w:after="160" w:line="259" w:lineRule="auto"/>
              <w:ind w:left="-108"/>
              <w:rPr>
                <w:rFonts w:ascii="Calibri" w:hAnsi="Calibri" w:cs="Calibri"/>
              </w:rPr>
            </w:pPr>
            <w:r w:rsidRPr="00620575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  <w:r w:rsidR="005E095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</w:t>
            </w:r>
            <w:r w:rsidR="005E0950" w:rsidRPr="00620575">
              <w:rPr>
                <w:rFonts w:ascii="Calibri" w:hAnsi="Calibri" w:cs="Calibri"/>
              </w:rPr>
              <w:t>Describe an audience you want to reach to achieve this programmatic objective. List demographic information about this audience below. For example, age, sex, ethnicity, nationality, language, location – tribal community, urban, suburban, rural, etc.</w:t>
            </w:r>
          </w:p>
        </w:tc>
      </w:tr>
      <w:tr w:rsidR="006900FB" w:rsidRPr="00620575" w14:paraId="7F16DD0B" w14:textId="77777777" w:rsidTr="3C0CF9C3">
        <w:tc>
          <w:tcPr>
            <w:tcW w:w="9350" w:type="dxa"/>
            <w:tcBorders>
              <w:top w:val="single" w:sz="12" w:space="0" w:color="262626" w:themeColor="text1" w:themeTint="D9"/>
              <w:left w:val="nil"/>
              <w:bottom w:val="nil"/>
              <w:right w:val="nil"/>
            </w:tcBorders>
          </w:tcPr>
          <w:p w14:paraId="463BCC3B" w14:textId="3BC09370" w:rsidR="006900FB" w:rsidRPr="00620575" w:rsidRDefault="006900FB" w:rsidP="00620575">
            <w:pPr>
              <w:spacing w:line="259" w:lineRule="auto"/>
              <w:ind w:left="-109"/>
              <w:rPr>
                <w:rFonts w:ascii="Calibri" w:hAnsi="Calibri" w:cs="Calibri"/>
              </w:rPr>
            </w:pPr>
            <w:bookmarkStart w:id="0" w:name="_Hlk192495905"/>
            <w:r w:rsidRPr="004D7D81">
              <w:rPr>
                <w:rFonts w:ascii="Calibri" w:hAnsi="Calibri" w:cs="Calibri"/>
              </w:rPr>
              <w:t>Example: Women</w:t>
            </w:r>
            <w:r w:rsidRPr="00620575">
              <w:rPr>
                <w:rFonts w:ascii="Calibri" w:hAnsi="Calibri" w:cs="Calibri"/>
              </w:rPr>
              <w:t xml:space="preserve"> of childbearing age living in Madison.</w:t>
            </w:r>
            <w:bookmarkEnd w:id="0"/>
          </w:p>
        </w:tc>
      </w:tr>
      <w:tr w:rsidR="006900FB" w:rsidRPr="00620575" w14:paraId="59D26B72" w14:textId="77777777" w:rsidTr="3C0CF9C3">
        <w:trPr>
          <w:trHeight w:val="778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5EAEE"/>
          </w:tcPr>
          <w:p w14:paraId="26670909" w14:textId="3B6C164B" w:rsidR="006900FB" w:rsidRPr="00620575" w:rsidRDefault="006900FB" w:rsidP="00620575">
            <w:pPr>
              <w:rPr>
                <w:rFonts w:ascii="Calibri" w:hAnsi="Calibri" w:cs="Calibri"/>
              </w:rPr>
            </w:pPr>
          </w:p>
        </w:tc>
      </w:tr>
      <w:tr w:rsidR="00620575" w:rsidRPr="00620575" w14:paraId="7A97C0B4" w14:textId="77777777" w:rsidTr="3C0CF9C3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1DDF1F3" w14:textId="77777777" w:rsidR="00620575" w:rsidRPr="00620575" w:rsidRDefault="00620575" w:rsidP="00620575">
            <w:pPr>
              <w:ind w:left="-1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900FB" w:rsidRPr="00620575" w14:paraId="2824AFB9" w14:textId="77777777" w:rsidTr="3C0CF9C3">
        <w:tc>
          <w:tcPr>
            <w:tcW w:w="9350" w:type="dxa"/>
            <w:tcBorders>
              <w:top w:val="nil"/>
              <w:left w:val="nil"/>
              <w:bottom w:val="single" w:sz="12" w:space="0" w:color="262626" w:themeColor="text1" w:themeTint="D9"/>
              <w:right w:val="nil"/>
            </w:tcBorders>
            <w:shd w:val="clear" w:color="auto" w:fill="153D63" w:themeFill="text2" w:themeFillTint="E6"/>
          </w:tcPr>
          <w:p w14:paraId="0F9D7F2E" w14:textId="42E70889" w:rsidR="006900FB" w:rsidRPr="00620575" w:rsidRDefault="006900FB" w:rsidP="00620575">
            <w:pPr>
              <w:spacing w:after="160" w:line="259" w:lineRule="auto"/>
              <w:ind w:left="-109"/>
              <w:rPr>
                <w:rFonts w:ascii="Calibri" w:hAnsi="Calibri" w:cs="Calibri"/>
                <w:b/>
                <w:bCs/>
              </w:rPr>
            </w:pPr>
            <w:r w:rsidRPr="00620575">
              <w:rPr>
                <w:rFonts w:ascii="Calibri" w:hAnsi="Calibri" w:cs="Calibri"/>
                <w:b/>
                <w:bCs/>
                <w:sz w:val="24"/>
                <w:szCs w:val="24"/>
              </w:rPr>
              <w:t>Audience Segment</w:t>
            </w:r>
            <w:r w:rsidR="0062057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</w:t>
            </w:r>
            <w:r w:rsidR="00620575" w:rsidRPr="00620575">
              <w:rPr>
                <w:rFonts w:ascii="Calibri" w:hAnsi="Calibri" w:cs="Calibri"/>
              </w:rPr>
              <w:t>Use the above information to identify a specific audience segment. Try to include a “who” statement. List your audience segment below</w:t>
            </w:r>
            <w:r w:rsidR="00620575">
              <w:rPr>
                <w:rFonts w:ascii="Calibri" w:hAnsi="Calibri" w:cs="Calibri"/>
              </w:rPr>
              <w:t>.</w:t>
            </w:r>
          </w:p>
        </w:tc>
      </w:tr>
      <w:tr w:rsidR="006900FB" w:rsidRPr="00620575" w14:paraId="5A44AC75" w14:textId="77777777" w:rsidTr="3C0CF9C3">
        <w:tc>
          <w:tcPr>
            <w:tcW w:w="9350" w:type="dxa"/>
            <w:tcBorders>
              <w:top w:val="single" w:sz="12" w:space="0" w:color="262626" w:themeColor="text1" w:themeTint="D9"/>
              <w:left w:val="nil"/>
              <w:bottom w:val="nil"/>
              <w:right w:val="nil"/>
            </w:tcBorders>
          </w:tcPr>
          <w:p w14:paraId="3509F68F" w14:textId="0ABD1255" w:rsidR="006900FB" w:rsidRPr="00620575" w:rsidRDefault="006900FB" w:rsidP="00620575">
            <w:pPr>
              <w:spacing w:line="259" w:lineRule="auto"/>
              <w:ind w:left="-109"/>
              <w:rPr>
                <w:rFonts w:ascii="Calibri" w:hAnsi="Calibri" w:cs="Calibri"/>
              </w:rPr>
            </w:pPr>
            <w:r w:rsidRPr="004D7D81">
              <w:rPr>
                <w:rFonts w:ascii="Calibri" w:hAnsi="Calibri" w:cs="Calibri"/>
              </w:rPr>
              <w:t>Example:</w:t>
            </w:r>
            <w:r w:rsidRPr="00620575">
              <w:rPr>
                <w:rFonts w:ascii="Calibri" w:hAnsi="Calibri" w:cs="Calibri"/>
              </w:rPr>
              <w:t xml:space="preserve"> Women aged 22 to 30 years who live in the Madison suburbs of XX and YY who are planning to have children in the next year.</w:t>
            </w:r>
          </w:p>
        </w:tc>
      </w:tr>
      <w:tr w:rsidR="006900FB" w:rsidRPr="00620575" w14:paraId="482E3B48" w14:textId="77777777" w:rsidTr="3C0CF9C3">
        <w:trPr>
          <w:trHeight w:val="738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5EAEE"/>
          </w:tcPr>
          <w:p w14:paraId="276426B8" w14:textId="0BA5EE52" w:rsidR="006900FB" w:rsidRPr="00620575" w:rsidRDefault="006900FB" w:rsidP="006900FB">
            <w:pPr>
              <w:rPr>
                <w:rFonts w:ascii="Calibri" w:hAnsi="Calibri" w:cs="Calibri"/>
              </w:rPr>
            </w:pPr>
          </w:p>
        </w:tc>
      </w:tr>
      <w:tr w:rsidR="00620575" w:rsidRPr="00620575" w14:paraId="0411504C" w14:textId="77777777" w:rsidTr="3C0CF9C3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FAFBDCE" w14:textId="77777777" w:rsidR="00620575" w:rsidRPr="00620575" w:rsidRDefault="00620575" w:rsidP="00620575">
            <w:pPr>
              <w:ind w:left="-1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900FB" w:rsidRPr="00620575" w14:paraId="04C4E856" w14:textId="77777777" w:rsidTr="3C0CF9C3">
        <w:tc>
          <w:tcPr>
            <w:tcW w:w="9350" w:type="dxa"/>
            <w:tcBorders>
              <w:top w:val="nil"/>
              <w:left w:val="nil"/>
              <w:bottom w:val="single" w:sz="12" w:space="0" w:color="262626" w:themeColor="text1" w:themeTint="D9"/>
              <w:right w:val="nil"/>
            </w:tcBorders>
            <w:shd w:val="clear" w:color="auto" w:fill="153D63" w:themeFill="text2" w:themeFillTint="E6"/>
          </w:tcPr>
          <w:p w14:paraId="0BEC56A6" w14:textId="75A3B59E" w:rsidR="006900FB" w:rsidRPr="00620575" w:rsidRDefault="006900FB" w:rsidP="00430C01">
            <w:pPr>
              <w:spacing w:after="160" w:line="259" w:lineRule="auto"/>
              <w:ind w:left="-108"/>
              <w:rPr>
                <w:rFonts w:ascii="Calibri" w:hAnsi="Calibri" w:cs="Calibri"/>
              </w:rPr>
            </w:pPr>
            <w:r w:rsidRPr="00620575">
              <w:rPr>
                <w:rFonts w:ascii="Calibri" w:hAnsi="Calibri" w:cs="Calibri"/>
                <w:b/>
                <w:bCs/>
                <w:sz w:val="24"/>
                <w:szCs w:val="24"/>
              </w:rPr>
              <w:t>Audience Information</w:t>
            </w:r>
            <w:r w:rsidR="0062057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</w:t>
            </w:r>
            <w:r w:rsidR="00620575" w:rsidRPr="00620575">
              <w:rPr>
                <w:rFonts w:ascii="Calibri" w:hAnsi="Calibri" w:cs="Calibri"/>
              </w:rPr>
              <w:t>Use the space below to list what you know about this audience segment.</w:t>
            </w:r>
          </w:p>
        </w:tc>
      </w:tr>
      <w:tr w:rsidR="006900FB" w:rsidRPr="00620575" w14:paraId="543EA1FA" w14:textId="77777777" w:rsidTr="3C0CF9C3">
        <w:tc>
          <w:tcPr>
            <w:tcW w:w="9350" w:type="dxa"/>
            <w:tcBorders>
              <w:top w:val="single" w:sz="12" w:space="0" w:color="262626" w:themeColor="text1" w:themeTint="D9"/>
              <w:left w:val="nil"/>
              <w:bottom w:val="nil"/>
              <w:right w:val="nil"/>
            </w:tcBorders>
          </w:tcPr>
          <w:p w14:paraId="3810AE3A" w14:textId="77777777" w:rsidR="00620575" w:rsidRPr="00620575" w:rsidRDefault="00620575" w:rsidP="00620575">
            <w:pPr>
              <w:spacing w:line="259" w:lineRule="auto"/>
              <w:ind w:left="-109"/>
              <w:rPr>
                <w:rFonts w:ascii="Calibri" w:hAnsi="Calibri" w:cs="Calibri"/>
              </w:rPr>
            </w:pPr>
            <w:r w:rsidRPr="00620575">
              <w:rPr>
                <w:rFonts w:ascii="Calibri" w:hAnsi="Calibri" w:cs="Calibri"/>
              </w:rPr>
              <w:t>Consider the following:</w:t>
            </w:r>
          </w:p>
          <w:p w14:paraId="72F8CA33" w14:textId="77777777" w:rsidR="00620575" w:rsidRPr="00620575" w:rsidRDefault="00620575" w:rsidP="0062057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20575">
              <w:rPr>
                <w:rFonts w:ascii="Calibri" w:hAnsi="Calibri" w:cs="Calibri"/>
              </w:rPr>
              <w:t xml:space="preserve">What do they care deeply about? </w:t>
            </w:r>
          </w:p>
          <w:p w14:paraId="4D71EC48" w14:textId="77777777" w:rsidR="00620575" w:rsidRPr="00620575" w:rsidRDefault="00620575" w:rsidP="0062057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20575">
              <w:rPr>
                <w:rFonts w:ascii="Calibri" w:hAnsi="Calibri" w:cs="Calibri"/>
              </w:rPr>
              <w:t>What information sources do they use and trust the most?</w:t>
            </w:r>
          </w:p>
          <w:p w14:paraId="26825369" w14:textId="5E3A7884" w:rsidR="00620575" w:rsidRPr="00620575" w:rsidRDefault="00620575" w:rsidP="0062057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3C0CF9C3">
              <w:rPr>
                <w:rFonts w:ascii="Calibri" w:hAnsi="Calibri" w:cs="Calibri"/>
              </w:rPr>
              <w:t>Are there any barriers to reaching this audience?</w:t>
            </w:r>
          </w:p>
          <w:p w14:paraId="70C6A108" w14:textId="77777777" w:rsidR="00620575" w:rsidRPr="00620575" w:rsidRDefault="00620575" w:rsidP="0062057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20575">
              <w:rPr>
                <w:rFonts w:ascii="Calibri" w:hAnsi="Calibri" w:cs="Calibri"/>
              </w:rPr>
              <w:t>What are they interested in, or what activities do they like to do?</w:t>
            </w:r>
          </w:p>
          <w:p w14:paraId="0F1CB176" w14:textId="77777777" w:rsidR="00620575" w:rsidRPr="00620575" w:rsidRDefault="00620575" w:rsidP="0062057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20575">
              <w:rPr>
                <w:rFonts w:ascii="Calibri" w:hAnsi="Calibri" w:cs="Calibri"/>
              </w:rPr>
              <w:t>What are their opinions, attitudes, or beliefs about your program?</w:t>
            </w:r>
          </w:p>
          <w:p w14:paraId="2CC67336" w14:textId="5AD0B197" w:rsidR="006900FB" w:rsidRPr="00620575" w:rsidRDefault="00620575" w:rsidP="0062057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620575">
              <w:rPr>
                <w:rFonts w:ascii="Calibri" w:hAnsi="Calibri" w:cs="Calibri"/>
              </w:rPr>
              <w:t>What else?</w:t>
            </w:r>
          </w:p>
        </w:tc>
      </w:tr>
      <w:tr w:rsidR="00620575" w:rsidRPr="00620575" w14:paraId="17B6CD1F" w14:textId="77777777" w:rsidTr="3C0CF9C3">
        <w:trPr>
          <w:trHeight w:val="3429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5EAEE"/>
          </w:tcPr>
          <w:p w14:paraId="3E3BD067" w14:textId="247B586D" w:rsidR="00620575" w:rsidRPr="00620575" w:rsidRDefault="00620575" w:rsidP="00620575">
            <w:pPr>
              <w:rPr>
                <w:rFonts w:ascii="Calibri" w:hAnsi="Calibri" w:cs="Calibri"/>
              </w:rPr>
            </w:pPr>
          </w:p>
        </w:tc>
      </w:tr>
    </w:tbl>
    <w:p w14:paraId="49195352" w14:textId="68998E81" w:rsidR="00F13F4F" w:rsidRPr="006900FB" w:rsidRDefault="006900FB" w:rsidP="006900F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sectPr w:rsidR="00F13F4F" w:rsidRPr="006900FB" w:rsidSect="00620575">
      <w:headerReference w:type="default" r:id="rId10"/>
      <w:pgSz w:w="12240" w:h="15840"/>
      <w:pgMar w:top="1418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0174" w14:textId="77777777" w:rsidR="0056452B" w:rsidRDefault="0056452B" w:rsidP="006900FB">
      <w:pPr>
        <w:spacing w:after="0" w:line="240" w:lineRule="auto"/>
      </w:pPr>
      <w:r>
        <w:separator/>
      </w:r>
    </w:p>
  </w:endnote>
  <w:endnote w:type="continuationSeparator" w:id="0">
    <w:p w14:paraId="5570AE0A" w14:textId="77777777" w:rsidR="0056452B" w:rsidRDefault="0056452B" w:rsidP="0069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6358" w14:textId="77777777" w:rsidR="0056452B" w:rsidRDefault="0056452B" w:rsidP="006900FB">
      <w:pPr>
        <w:spacing w:after="0" w:line="240" w:lineRule="auto"/>
      </w:pPr>
      <w:r>
        <w:separator/>
      </w:r>
    </w:p>
  </w:footnote>
  <w:footnote w:type="continuationSeparator" w:id="0">
    <w:p w14:paraId="6D5CD0A9" w14:textId="77777777" w:rsidR="0056452B" w:rsidRDefault="0056452B" w:rsidP="0069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92DF" w14:textId="7113B65E" w:rsidR="00982463" w:rsidRPr="00982463" w:rsidRDefault="006900FB" w:rsidP="00982463">
    <w:pPr>
      <w:spacing w:after="240"/>
      <w:jc w:val="center"/>
      <w:rPr>
        <w:rFonts w:ascii="Calibri" w:hAnsi="Calibri" w:cs="Calibri"/>
        <w:b/>
        <w:bCs/>
        <w:sz w:val="50"/>
        <w:szCs w:val="50"/>
      </w:rPr>
    </w:pPr>
    <w:r w:rsidRPr="00C07D9B">
      <w:rPr>
        <w:rFonts w:ascii="Calibri" w:hAnsi="Calibri" w:cs="Calibri"/>
        <w:b/>
        <w:bCs/>
        <w:sz w:val="50"/>
        <w:szCs w:val="50"/>
      </w:rPr>
      <w:t>Audience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5441"/>
    <w:multiLevelType w:val="hybridMultilevel"/>
    <w:tmpl w:val="1E4E122A"/>
    <w:lvl w:ilvl="0" w:tplc="0409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" w15:restartNumberingAfterBreak="0">
    <w:nsid w:val="5B982417"/>
    <w:multiLevelType w:val="hybridMultilevel"/>
    <w:tmpl w:val="DA9A00C6"/>
    <w:lvl w:ilvl="0" w:tplc="148A6508"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91777">
    <w:abstractNumId w:val="1"/>
  </w:num>
  <w:num w:numId="2" w16cid:durableId="36590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FB"/>
    <w:rsid w:val="00057140"/>
    <w:rsid w:val="000E46F1"/>
    <w:rsid w:val="00150320"/>
    <w:rsid w:val="001A625C"/>
    <w:rsid w:val="001C18B3"/>
    <w:rsid w:val="00233A53"/>
    <w:rsid w:val="003B781F"/>
    <w:rsid w:val="00430C01"/>
    <w:rsid w:val="004D7D81"/>
    <w:rsid w:val="004E47A5"/>
    <w:rsid w:val="0056452B"/>
    <w:rsid w:val="00566373"/>
    <w:rsid w:val="00577300"/>
    <w:rsid w:val="005E0950"/>
    <w:rsid w:val="00620575"/>
    <w:rsid w:val="006900FB"/>
    <w:rsid w:val="00782368"/>
    <w:rsid w:val="007C0D82"/>
    <w:rsid w:val="007F5297"/>
    <w:rsid w:val="008672B0"/>
    <w:rsid w:val="00982463"/>
    <w:rsid w:val="00AE313B"/>
    <w:rsid w:val="00B0576C"/>
    <w:rsid w:val="00BD71B4"/>
    <w:rsid w:val="00C07D9B"/>
    <w:rsid w:val="00C869EA"/>
    <w:rsid w:val="00CC54FC"/>
    <w:rsid w:val="00E4382C"/>
    <w:rsid w:val="00E43A29"/>
    <w:rsid w:val="00EB32DB"/>
    <w:rsid w:val="00F13F4F"/>
    <w:rsid w:val="00F25B13"/>
    <w:rsid w:val="00FE6991"/>
    <w:rsid w:val="3C0CF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1C2"/>
  <w15:chartTrackingRefBased/>
  <w15:docId w15:val="{F7E6FACD-1BAB-4F90-9794-FD850373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0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0FB"/>
  </w:style>
  <w:style w:type="paragraph" w:styleId="Footer">
    <w:name w:val="footer"/>
    <w:basedOn w:val="Normal"/>
    <w:link w:val="FooterChar"/>
    <w:uiPriority w:val="99"/>
    <w:unhideWhenUsed/>
    <w:rsid w:val="0069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19e5c5-26f7-4f81-bc34-87fa77b8e6b4">
      <Terms xmlns="http://schemas.microsoft.com/office/infopath/2007/PartnerControls"/>
    </lcf76f155ced4ddcb4097134ff3c332f>
    <TaxCatchAll xmlns="64c857c4-9a47-4d98-a594-8a1044a5be55" xsi:nil="true"/>
    <Open_x0020_with_x0020_Seclore xmlns="be19e5c5-26f7-4f81-bc34-87fa77b8e6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0AF751465741A0928F5B9E45F1CD" ma:contentTypeVersion="19" ma:contentTypeDescription="Create a new document." ma:contentTypeScope="" ma:versionID="32e675dd0f86b0e32f31c55000cc78f1">
  <xsd:schema xmlns:xsd="http://www.w3.org/2001/XMLSchema" xmlns:xs="http://www.w3.org/2001/XMLSchema" xmlns:p="http://schemas.microsoft.com/office/2006/metadata/properties" xmlns:ns2="be19e5c5-26f7-4f81-bc34-87fa77b8e6b4" xmlns:ns3="64c857c4-9a47-4d98-a594-8a1044a5be55" targetNamespace="http://schemas.microsoft.com/office/2006/metadata/properties" ma:root="true" ma:fieldsID="cd9592601bf76ce6df92a6dbbda92034" ns2:_="" ns3:_="">
    <xsd:import namespace="be19e5c5-26f7-4f81-bc34-87fa77b8e6b4"/>
    <xsd:import namespace="64c857c4-9a47-4d98-a594-8a1044a5b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pen_x0020_with_x0020_Seclo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e5c5-26f7-4f81-bc34-87fa77b8e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en_x0020_with_x0020_Seclore" ma:index="25" nillable="true" ma:displayName="Open with Seclore" ma:hidden="true" ma:internalName="Open_x0020_with_x0020_Seclor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857c4-9a47-4d98-a594-8a1044a5b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d66cce-d990-4f2d-99a6-61468f6057d0}" ma:internalName="TaxCatchAll" ma:showField="CatchAllData" ma:web="64c857c4-9a47-4d98-a594-8a1044a5b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9D20E-83C6-4F75-926B-8BA709137A62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be19e5c5-26f7-4f81-bc34-87fa77b8e6b4"/>
    <ds:schemaRef ds:uri="64c857c4-9a47-4d98-a594-8a1044a5be55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8E161E-B681-4C00-AFF7-4285C04251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79A37-6955-4115-A146-F1AD3D695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9e5c5-26f7-4f81-bc34-87fa77b8e6b4"/>
    <ds:schemaRef ds:uri="64c857c4-9a47-4d98-a594-8a1044a5b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1119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Grucelski, Marie (CDC/DDNID/NCCDPHP/DNPAO)</dc:creator>
  <cp:keywords/>
  <dc:description/>
  <cp:lastModifiedBy>Hendrickson, Curtis (CDC/NCCDPHP/DNPAO)</cp:lastModifiedBy>
  <cp:revision>2</cp:revision>
  <dcterms:created xsi:type="dcterms:W3CDTF">2026-01-28T17:31:00Z</dcterms:created>
  <dcterms:modified xsi:type="dcterms:W3CDTF">2026-01-28T17:31:00Z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2025-03-10T16:09:13Z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d28e6b26-600e-4808-8938-b1a8b449ff23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0x010100317C0AF751465741A0928F5B9E45F1CD</vt:lpwstr>
  </property>
  <property fmtid="{D5CDD505-2E9C-101B-9397-08002B2CF9AE}" pid="10" name="MediaServiceImageTags">
    <vt:lpwstr/>
  </property>
</Properties>
</file>