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03E7" w14:textId="77777777" w:rsidR="00B17433" w:rsidRDefault="00B17433" w:rsidP="00B17433">
      <w:pPr>
        <w:pStyle w:val="Default"/>
      </w:pPr>
    </w:p>
    <w:p w14:paraId="4B3AA6E4" w14:textId="6D0D0F8B" w:rsidR="007F426E" w:rsidRDefault="00B17433" w:rsidP="00B17433">
      <w:r>
        <w:t xml:space="preserve">This document is no longer being updated. For more current information, please visit </w:t>
      </w:r>
      <w:hyperlink r:id="rId6" w:history="1">
        <w:r w:rsidR="00BC6C95" w:rsidRPr="00EE23A5">
          <w:rPr>
            <w:rStyle w:val="Hyperlink"/>
          </w:rPr>
          <w:t>https://www.cdc.gov/coronavirus/2019-ncov/symptoms-testing/testing.html</w:t>
        </w:r>
      </w:hyperlink>
      <w:r w:rsidR="00BC6C95">
        <w:rPr>
          <w:color w:val="0000FF"/>
        </w:rPr>
        <w:t xml:space="preserve">. </w:t>
      </w:r>
    </w:p>
    <w:sectPr w:rsidR="007F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B297" w14:textId="77777777" w:rsidR="005145C0" w:rsidRDefault="005145C0" w:rsidP="007C1EE3">
      <w:pPr>
        <w:spacing w:after="0" w:line="240" w:lineRule="auto"/>
      </w:pPr>
      <w:r>
        <w:separator/>
      </w:r>
    </w:p>
  </w:endnote>
  <w:endnote w:type="continuationSeparator" w:id="0">
    <w:p w14:paraId="5CC59DE7" w14:textId="77777777" w:rsidR="005145C0" w:rsidRDefault="005145C0" w:rsidP="007C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96DC" w14:textId="77777777" w:rsidR="005145C0" w:rsidRDefault="005145C0" w:rsidP="007C1EE3">
      <w:pPr>
        <w:spacing w:after="0" w:line="240" w:lineRule="auto"/>
      </w:pPr>
      <w:r>
        <w:separator/>
      </w:r>
    </w:p>
  </w:footnote>
  <w:footnote w:type="continuationSeparator" w:id="0">
    <w:p w14:paraId="435B8799" w14:textId="77777777" w:rsidR="005145C0" w:rsidRDefault="005145C0" w:rsidP="007C1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33"/>
    <w:rsid w:val="00267713"/>
    <w:rsid w:val="005145C0"/>
    <w:rsid w:val="00677C5A"/>
    <w:rsid w:val="007C1EE3"/>
    <w:rsid w:val="007F426E"/>
    <w:rsid w:val="00B17433"/>
    <w:rsid w:val="00BC6C95"/>
    <w:rsid w:val="00B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072AF"/>
  <w15:chartTrackingRefBased/>
  <w15:docId w15:val="{DC073C5C-6635-49D5-94F9-FC1F61C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33"/>
  </w:style>
  <w:style w:type="paragraph" w:styleId="Heading1">
    <w:name w:val="heading 1"/>
    <w:basedOn w:val="Normal"/>
    <w:next w:val="Normal"/>
    <w:link w:val="Heading1Char"/>
    <w:uiPriority w:val="9"/>
    <w:qFormat/>
    <w:rsid w:val="00677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7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C5A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customStyle="1" w:styleId="Style1">
    <w:name w:val="Style1"/>
    <w:basedOn w:val="Heading1"/>
    <w:autoRedefine/>
    <w:qFormat/>
    <w:rsid w:val="00677C5A"/>
    <w:rPr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77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17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symptoms-testing/testing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Eisenbart, Richard (CDC/OD/OADC) (CTR)</dc:creator>
  <cp:keywords/>
  <dc:description/>
  <cp:lastModifiedBy>Sibert, Kelli (CDC/OD/OADC) (CTR)</cp:lastModifiedBy>
  <cp:revision>3</cp:revision>
  <dcterms:created xsi:type="dcterms:W3CDTF">2022-11-04T16:52:00Z</dcterms:created>
  <dcterms:modified xsi:type="dcterms:W3CDTF">2022-11-07T16:39:00Z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2022-11-04T16:54:52Z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60a23977-4b74-4c0e-8838-33ba032cf8b5</vt:lpwstr>
  </property>
  <property fmtid="{D5CDD505-2E9C-101B-9397-08002B2CF9AE}" pid="8" name="MSIP_Label_8af03ff0-41c5-4c41-b55e-fabb8fae94be_ContentBits">
    <vt:lpwstr>0</vt:lpwstr>
  </property>
</Properties>
</file>